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D5EFF" w14:textId="11024CFE" w:rsidR="00E244F0" w:rsidRDefault="00E244F0" w:rsidP="00E244F0">
      <w:pPr>
        <w:jc w:val="center"/>
        <w:rPr>
          <w:rFonts w:ascii="Calibri Light" w:hAnsi="Calibri Light" w:cs="Arial"/>
          <w:b/>
          <w:sz w:val="28"/>
          <w:szCs w:val="20"/>
          <w:u w:val="single"/>
          <w:lang w:val="es-MX"/>
        </w:rPr>
      </w:pPr>
      <w:r w:rsidRPr="00E244F0">
        <w:rPr>
          <w:rFonts w:ascii="Calibri Light" w:hAnsi="Calibri Light" w:cs="Arial"/>
          <w:b/>
          <w:sz w:val="28"/>
          <w:szCs w:val="20"/>
          <w:u w:val="single"/>
          <w:lang w:val="es-MX"/>
        </w:rPr>
        <w:t>ANEXO Nº 02</w:t>
      </w:r>
    </w:p>
    <w:p w14:paraId="20507123" w14:textId="77777777" w:rsidR="002B2592" w:rsidRPr="00E244F0" w:rsidRDefault="002B2592" w:rsidP="00E244F0">
      <w:pPr>
        <w:jc w:val="center"/>
        <w:rPr>
          <w:rFonts w:ascii="Calibri Light" w:hAnsi="Calibri Light" w:cs="Arial"/>
          <w:b/>
          <w:sz w:val="28"/>
          <w:szCs w:val="20"/>
          <w:u w:val="single"/>
          <w:lang w:val="es-MX"/>
        </w:rPr>
      </w:pPr>
    </w:p>
    <w:p w14:paraId="65C249E1" w14:textId="0508E5F5" w:rsidR="00E244F0" w:rsidRPr="00B35DC9" w:rsidRDefault="00E244F0" w:rsidP="00E244F0">
      <w:pPr>
        <w:jc w:val="center"/>
        <w:rPr>
          <w:rFonts w:ascii="Calibri Light" w:hAnsi="Calibri Light" w:cs="Arial"/>
          <w:sz w:val="20"/>
          <w:szCs w:val="20"/>
          <w:lang w:val="es-MX"/>
        </w:rPr>
      </w:pPr>
      <w:r w:rsidRPr="00B35DC9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DECLARACION JURADA DE CUMPLIMIENTO DE </w:t>
      </w:r>
      <w:r>
        <w:rPr>
          <w:rFonts w:ascii="Calibri Light" w:hAnsi="Calibri Light" w:cs="Arial"/>
          <w:b/>
          <w:sz w:val="20"/>
          <w:szCs w:val="20"/>
          <w:u w:val="single"/>
          <w:lang w:val="es-MX"/>
        </w:rPr>
        <w:t>TÉRMINOS DE REFERENCIA</w:t>
      </w:r>
      <w:r w:rsidR="00712729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 Y/O ESPECIFICACIONES TÉCNICAS</w:t>
      </w:r>
      <w:r w:rsidRPr="00B35DC9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 </w:t>
      </w:r>
    </w:p>
    <w:p w14:paraId="6999367F" w14:textId="77777777" w:rsidR="00E244F0" w:rsidRPr="00B35DC9" w:rsidRDefault="00E244F0" w:rsidP="00E244F0">
      <w:pPr>
        <w:jc w:val="center"/>
        <w:rPr>
          <w:rFonts w:ascii="Calibri Light" w:hAnsi="Calibri Light" w:cs="Arial"/>
          <w:sz w:val="20"/>
          <w:szCs w:val="20"/>
          <w:lang w:val="es-MX"/>
        </w:rPr>
      </w:pPr>
    </w:p>
    <w:p w14:paraId="35CC8658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</w:rPr>
      </w:pPr>
      <w:r w:rsidRPr="001F2F96">
        <w:rPr>
          <w:rFonts w:ascii="Arial" w:hAnsi="Arial" w:cs="Arial"/>
          <w:sz w:val="20"/>
          <w:szCs w:val="20"/>
        </w:rPr>
        <w:t>Señores:</w:t>
      </w:r>
    </w:p>
    <w:p w14:paraId="024AC081" w14:textId="77777777" w:rsidR="00E244F0" w:rsidRPr="001F2F96" w:rsidRDefault="00E244F0" w:rsidP="00E244F0">
      <w:pPr>
        <w:pStyle w:val="Sinespaciado"/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08C7C2DF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Superintendencia de Transporte Terrestre de Personas, Carga y Mercancías –SUTRAN</w:t>
      </w:r>
    </w:p>
    <w:p w14:paraId="728BACB8" w14:textId="77777777" w:rsidR="00E244F0" w:rsidRPr="001F2F96" w:rsidRDefault="00E244F0" w:rsidP="00E244F0">
      <w:pPr>
        <w:pStyle w:val="Sinespaciado"/>
        <w:rPr>
          <w:rFonts w:ascii="Arial" w:hAnsi="Arial" w:cs="Arial"/>
          <w:color w:val="222222"/>
        </w:rPr>
      </w:pPr>
    </w:p>
    <w:p w14:paraId="736DF928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</w:rPr>
      </w:pPr>
      <w:r w:rsidRPr="001F2F96">
        <w:rPr>
          <w:rFonts w:ascii="Arial" w:hAnsi="Arial" w:cs="Arial"/>
          <w:sz w:val="20"/>
          <w:szCs w:val="20"/>
        </w:rPr>
        <w:t>Presente.-</w:t>
      </w:r>
    </w:p>
    <w:p w14:paraId="5CFC5ADB" w14:textId="77777777" w:rsidR="00E244F0" w:rsidRPr="001F2F96" w:rsidRDefault="00E244F0" w:rsidP="00E244F0">
      <w:pPr>
        <w:pStyle w:val="Sinespaciado"/>
        <w:rPr>
          <w:rFonts w:ascii="Arial" w:hAnsi="Arial" w:cs="Arial"/>
          <w:sz w:val="20"/>
          <w:szCs w:val="20"/>
        </w:rPr>
      </w:pPr>
    </w:p>
    <w:p w14:paraId="58366FFB" w14:textId="77777777" w:rsidR="00E244F0" w:rsidRPr="001F2F96" w:rsidRDefault="00E244F0" w:rsidP="00E244F0">
      <w:pPr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 xml:space="preserve">Atención: </w:t>
      </w:r>
      <w:r w:rsidRPr="001F2F96">
        <w:rPr>
          <w:rFonts w:ascii="Arial" w:hAnsi="Arial" w:cs="Arial"/>
          <w:b/>
          <w:sz w:val="20"/>
          <w:szCs w:val="20"/>
          <w:lang w:val="es-MX"/>
        </w:rPr>
        <w:t xml:space="preserve">UNIDAD DE ABASTECIMIENTO </w:t>
      </w:r>
      <w:r w:rsidRPr="001F2F96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B72C3A8" w14:textId="77777777" w:rsidR="00E244F0" w:rsidRPr="001F2F96" w:rsidRDefault="00E244F0" w:rsidP="00E244F0">
      <w:pPr>
        <w:ind w:left="1416" w:firstLine="708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3CC8C4D8" w14:textId="77777777" w:rsidR="00E244F0" w:rsidRPr="001F2F96" w:rsidRDefault="00E244F0" w:rsidP="00E244F0">
      <w:pPr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De nuestra consideración:</w:t>
      </w:r>
    </w:p>
    <w:p w14:paraId="7D3470E0" w14:textId="77777777" w:rsidR="00E244F0" w:rsidRPr="001F2F96" w:rsidRDefault="00E244F0" w:rsidP="00E244F0">
      <w:pPr>
        <w:rPr>
          <w:rFonts w:ascii="Arial" w:hAnsi="Arial" w:cs="Arial"/>
          <w:sz w:val="20"/>
          <w:szCs w:val="20"/>
          <w:lang w:val="es-MX"/>
        </w:rPr>
      </w:pPr>
    </w:p>
    <w:p w14:paraId="5FDB3C7B" w14:textId="7CDA6BE5" w:rsidR="00E244F0" w:rsidRPr="001F2F96" w:rsidRDefault="00E244F0" w:rsidP="005636A1">
      <w:pPr>
        <w:pStyle w:val="Default"/>
        <w:jc w:val="both"/>
        <w:rPr>
          <w:sz w:val="20"/>
          <w:szCs w:val="20"/>
          <w:lang w:val="es-MX"/>
        </w:rPr>
      </w:pPr>
      <w:r w:rsidRPr="001F2F96">
        <w:rPr>
          <w:sz w:val="20"/>
          <w:szCs w:val="20"/>
          <w:lang w:val="es-MX"/>
        </w:rPr>
        <w:t xml:space="preserve">En calidad de postor, luego de haber examinado los términos de referencia proporcionadas por Unidad de Abastecimiento de SUTRAN para </w:t>
      </w:r>
      <w:r w:rsidR="004B32AF">
        <w:rPr>
          <w:sz w:val="20"/>
          <w:szCs w:val="20"/>
          <w:lang w:val="es-MX"/>
        </w:rPr>
        <w:t>………………….</w:t>
      </w:r>
      <w:r w:rsidRPr="001F2F96">
        <w:rPr>
          <w:sz w:val="20"/>
          <w:szCs w:val="20"/>
          <w:lang w:val="es-MX"/>
        </w:rPr>
        <w:t>y conocer todas las condiciones existentes, el suscrito declara cumplir  los Requerimientos Técnicos Mínimos y demás condiciones que se detallan en los documentos proporcionados, por lo cual se procede a especificar  las siguientes condiciones comerciales:</w:t>
      </w:r>
    </w:p>
    <w:p w14:paraId="78AC254E" w14:textId="77777777" w:rsidR="00E244F0" w:rsidRPr="001F2F96" w:rsidRDefault="00E244F0" w:rsidP="00E244F0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F200D61" w14:textId="626A3411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Plazo de Ejecución</w:t>
      </w:r>
      <w:r w:rsidRPr="001F2F96">
        <w:rPr>
          <w:rFonts w:ascii="Arial" w:hAnsi="Arial" w:cs="Arial"/>
          <w:b/>
          <w:sz w:val="20"/>
          <w:szCs w:val="20"/>
          <w:lang w:val="es-MX"/>
        </w:rPr>
        <w:t>:</w:t>
      </w:r>
      <w:r w:rsidRPr="001F2F96">
        <w:rPr>
          <w:rFonts w:ascii="Arial" w:hAnsi="Arial" w:cs="Arial"/>
          <w:sz w:val="20"/>
          <w:szCs w:val="20"/>
          <w:lang w:val="es-MX"/>
        </w:rPr>
        <w:t xml:space="preserve"> …</w:t>
      </w:r>
      <w:r w:rsidRPr="001F2F96">
        <w:rPr>
          <w:rFonts w:ascii="Arial" w:hAnsi="Arial" w:cs="Arial"/>
          <w:sz w:val="20"/>
          <w:szCs w:val="20"/>
          <w:lang w:val="es-MX"/>
        </w:rPr>
        <w:tab/>
      </w:r>
    </w:p>
    <w:p w14:paraId="0BAE3FBF" w14:textId="7208C1FD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Forma de Pago</w:t>
      </w:r>
      <w:r w:rsidRPr="001F2F96">
        <w:rPr>
          <w:rFonts w:ascii="Arial" w:hAnsi="Arial" w:cs="Arial"/>
          <w:sz w:val="20"/>
          <w:szCs w:val="20"/>
          <w:lang w:val="es-MX"/>
        </w:rPr>
        <w:tab/>
      </w:r>
      <w:r w:rsidRPr="005636A1">
        <w:rPr>
          <w:rFonts w:ascii="Arial" w:hAnsi="Arial" w:cs="Arial"/>
          <w:sz w:val="20"/>
          <w:szCs w:val="20"/>
          <w:lang w:val="es-MX"/>
        </w:rPr>
        <w:t>:</w:t>
      </w:r>
      <w:r w:rsidR="00A82099" w:rsidRPr="005636A1">
        <w:rPr>
          <w:rFonts w:ascii="Arial" w:hAnsi="Arial" w:cs="Arial"/>
          <w:sz w:val="20"/>
          <w:szCs w:val="20"/>
          <w:lang w:val="es-MX"/>
        </w:rPr>
        <w:t xml:space="preserve"> </w:t>
      </w:r>
      <w:r w:rsidRPr="001F2F96">
        <w:rPr>
          <w:rFonts w:ascii="Arial" w:hAnsi="Arial" w:cs="Arial"/>
          <w:sz w:val="20"/>
          <w:szCs w:val="20"/>
          <w:lang w:val="es-MX"/>
        </w:rPr>
        <w:t xml:space="preserve">……  </w:t>
      </w:r>
    </w:p>
    <w:p w14:paraId="36D03F74" w14:textId="4F4522AB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Validez de la Oferta</w:t>
      </w:r>
      <w:r w:rsidRPr="005636A1">
        <w:rPr>
          <w:rFonts w:ascii="Arial" w:hAnsi="Arial" w:cs="Arial"/>
          <w:sz w:val="20"/>
          <w:szCs w:val="20"/>
          <w:lang w:val="es-MX"/>
        </w:rPr>
        <w:t>:</w:t>
      </w:r>
      <w:r w:rsidR="004B32AF">
        <w:rPr>
          <w:rFonts w:ascii="Arial" w:hAnsi="Arial" w:cs="Arial"/>
          <w:sz w:val="20"/>
          <w:szCs w:val="20"/>
          <w:lang w:val="es-MX"/>
        </w:rPr>
        <w:t xml:space="preserve"> </w:t>
      </w:r>
      <w:r w:rsidR="00A82099" w:rsidRPr="005636A1">
        <w:rPr>
          <w:rFonts w:ascii="Arial" w:hAnsi="Arial" w:cs="Arial"/>
          <w:b/>
          <w:i/>
          <w:sz w:val="20"/>
          <w:szCs w:val="20"/>
          <w:lang w:val="es-MX"/>
        </w:rPr>
        <w:t>30 días calendario</w:t>
      </w:r>
      <w:r w:rsidRPr="001F2F96">
        <w:rPr>
          <w:rFonts w:ascii="Arial" w:hAnsi="Arial" w:cs="Arial"/>
          <w:sz w:val="20"/>
          <w:szCs w:val="20"/>
          <w:lang w:val="es-MX"/>
        </w:rPr>
        <w:t>……</w:t>
      </w:r>
    </w:p>
    <w:p w14:paraId="6E1F2067" w14:textId="77777777" w:rsidR="00E244F0" w:rsidRPr="001F2F96" w:rsidRDefault="00E244F0" w:rsidP="00E244F0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 xml:space="preserve">Los precios incluyen los impuestos de Ley, tales </w:t>
      </w:r>
      <w:r w:rsidRPr="001F2F96">
        <w:rPr>
          <w:rFonts w:ascii="Arial" w:hAnsi="Arial" w:cs="Arial"/>
          <w:b/>
          <w:sz w:val="20"/>
          <w:szCs w:val="20"/>
          <w:lang w:val="es-MX"/>
        </w:rPr>
        <w:t>como IGV</w:t>
      </w:r>
      <w:r w:rsidRPr="001F2F96">
        <w:rPr>
          <w:rFonts w:ascii="Arial" w:hAnsi="Arial" w:cs="Arial"/>
          <w:sz w:val="20"/>
          <w:szCs w:val="20"/>
          <w:lang w:val="es-MX"/>
        </w:rPr>
        <w:t>, gastos de Transportes, fletes, peajes y se encuentran expresados en Nuevos Soles.</w:t>
      </w:r>
    </w:p>
    <w:p w14:paraId="3B2AF266" w14:textId="77777777" w:rsidR="00E244F0" w:rsidRPr="001F2F96" w:rsidRDefault="00E244F0" w:rsidP="00E244F0">
      <w:pPr>
        <w:pStyle w:val="Prrafodelista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es-MX"/>
        </w:rPr>
      </w:pPr>
    </w:p>
    <w:p w14:paraId="79A20AF1" w14:textId="77777777" w:rsidR="00E244F0" w:rsidRPr="001F2F96" w:rsidRDefault="00E244F0" w:rsidP="00E244F0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  <w:r w:rsidRPr="001F2F96">
        <w:rPr>
          <w:rFonts w:ascii="Arial" w:hAnsi="Arial" w:cs="Arial"/>
          <w:sz w:val="20"/>
          <w:szCs w:val="20"/>
          <w:lang w:val="es-MX"/>
        </w:rPr>
        <w:t>Asimismo, declaramos que para los fines comerciales los datos de la empresa son los siguientes:</w:t>
      </w:r>
    </w:p>
    <w:p w14:paraId="588AC239" w14:textId="77777777" w:rsidR="00E244F0" w:rsidRPr="00B35DC9" w:rsidRDefault="00E244F0" w:rsidP="00E244F0">
      <w:pPr>
        <w:pStyle w:val="Prrafodelista"/>
        <w:spacing w:after="0" w:line="240" w:lineRule="auto"/>
        <w:ind w:left="0"/>
        <w:jc w:val="both"/>
        <w:rPr>
          <w:rFonts w:ascii="Calibri Light" w:hAnsi="Calibri Light" w:cs="Arial"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7"/>
        <w:gridCol w:w="1259"/>
        <w:gridCol w:w="1301"/>
        <w:gridCol w:w="578"/>
        <w:gridCol w:w="744"/>
        <w:gridCol w:w="957"/>
        <w:gridCol w:w="365"/>
        <w:gridCol w:w="1301"/>
      </w:tblGrid>
      <w:tr w:rsidR="00E244F0" w:rsidRPr="00B35DC9" w14:paraId="65FDD697" w14:textId="77777777" w:rsidTr="00CD2162">
        <w:trPr>
          <w:trHeight w:val="338"/>
        </w:trPr>
        <w:tc>
          <w:tcPr>
            <w:tcW w:w="2107" w:type="dxa"/>
            <w:shd w:val="clear" w:color="auto" w:fill="auto"/>
          </w:tcPr>
          <w:p w14:paraId="5E49FC84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Denominación o Razón Social</w:t>
            </w:r>
          </w:p>
        </w:tc>
        <w:tc>
          <w:tcPr>
            <w:tcW w:w="3138" w:type="dxa"/>
            <w:gridSpan w:val="3"/>
            <w:shd w:val="clear" w:color="auto" w:fill="auto"/>
            <w:vAlign w:val="center"/>
          </w:tcPr>
          <w:p w14:paraId="57693ECD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es-MX"/>
              </w:rPr>
              <w:t>Nombre de la empresa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9B190F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Número de RUC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636A1" w:rsidRPr="005636A1" w14:paraId="7BEB0C57" w14:textId="77777777">
              <w:trPr>
                <w:trHeight w:val="101"/>
              </w:trPr>
              <w:tc>
                <w:tcPr>
                  <w:tcW w:w="0" w:type="auto"/>
                </w:tcPr>
                <w:p w14:paraId="6C89C22C" w14:textId="5506F38E" w:rsidR="005636A1" w:rsidRPr="005636A1" w:rsidRDefault="005636A1" w:rsidP="005636A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</w:tbl>
          <w:p w14:paraId="081D4572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</w:p>
        </w:tc>
      </w:tr>
      <w:tr w:rsidR="00E244F0" w:rsidRPr="00B35DC9" w14:paraId="40C69D33" w14:textId="77777777" w:rsidTr="00CD2162">
        <w:trPr>
          <w:trHeight w:val="260"/>
        </w:trPr>
        <w:tc>
          <w:tcPr>
            <w:tcW w:w="2107" w:type="dxa"/>
            <w:shd w:val="clear" w:color="auto" w:fill="auto"/>
            <w:vAlign w:val="center"/>
          </w:tcPr>
          <w:p w14:paraId="561E5730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Persona de Contacto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14:paraId="6503C1B3" w14:textId="3A7855EC" w:rsidR="00E244F0" w:rsidRPr="005636A1" w:rsidRDefault="00E244F0" w:rsidP="00CD2162">
            <w:pPr>
              <w:jc w:val="center"/>
              <w:rPr>
                <w:rFonts w:ascii="Calibri Light" w:hAnsi="Calibri Light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C2AD421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E - mail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7218E99A" w14:textId="06BA771D" w:rsidR="00E244F0" w:rsidRPr="005636A1" w:rsidRDefault="00E244F0" w:rsidP="00CD2162">
            <w:pPr>
              <w:jc w:val="both"/>
              <w:rPr>
                <w:rFonts w:asciiTheme="majorHAnsi" w:hAnsiTheme="majorHAnsi" w:cstheme="majorHAnsi"/>
                <w:i/>
                <w:sz w:val="18"/>
                <w:szCs w:val="18"/>
                <w:lang w:val="es-MX"/>
              </w:rPr>
            </w:pPr>
          </w:p>
        </w:tc>
      </w:tr>
      <w:tr w:rsidR="00E244F0" w:rsidRPr="00B35DC9" w14:paraId="3EB2A384" w14:textId="77777777" w:rsidTr="00CD2162">
        <w:trPr>
          <w:trHeight w:val="136"/>
        </w:trPr>
        <w:tc>
          <w:tcPr>
            <w:tcW w:w="2107" w:type="dxa"/>
            <w:shd w:val="clear" w:color="auto" w:fill="auto"/>
            <w:vAlign w:val="center"/>
          </w:tcPr>
          <w:p w14:paraId="1E8988DE" w14:textId="77777777" w:rsidR="00E244F0" w:rsidRPr="00B35DC9" w:rsidRDefault="00E244F0" w:rsidP="00CD2162">
            <w:pPr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Teléfono Fijo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54703C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B62817E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1D0E947E" w14:textId="35851607" w:rsidR="00E244F0" w:rsidRPr="005636A1" w:rsidRDefault="00E244F0" w:rsidP="00CD2162">
            <w:pPr>
              <w:jc w:val="center"/>
              <w:rPr>
                <w:rFonts w:ascii="Calibri Light" w:hAnsi="Calibri Light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14:paraId="536377D2" w14:textId="77777777" w:rsidR="00E244F0" w:rsidRPr="00B35DC9" w:rsidRDefault="00E244F0" w:rsidP="00CD2162">
            <w:pPr>
              <w:jc w:val="center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  <w:r w:rsidRPr="00B35DC9">
              <w:rPr>
                <w:rFonts w:ascii="Calibri Light" w:hAnsi="Calibri Light" w:cs="Arial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1301" w:type="dxa"/>
            <w:shd w:val="clear" w:color="auto" w:fill="auto"/>
          </w:tcPr>
          <w:p w14:paraId="29F88929" w14:textId="77777777" w:rsidR="00E244F0" w:rsidRPr="00B35DC9" w:rsidRDefault="00E244F0" w:rsidP="00CD2162">
            <w:pPr>
              <w:jc w:val="both"/>
              <w:rPr>
                <w:rFonts w:ascii="Calibri Light" w:hAnsi="Calibri Light" w:cs="Arial"/>
                <w:sz w:val="20"/>
                <w:szCs w:val="20"/>
                <w:lang w:val="es-MX"/>
              </w:rPr>
            </w:pPr>
          </w:p>
        </w:tc>
      </w:tr>
    </w:tbl>
    <w:p w14:paraId="6637CC94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 w:cs="Arial"/>
          <w:sz w:val="20"/>
          <w:szCs w:val="20"/>
          <w:lang w:val="es-MX"/>
        </w:rPr>
      </w:pPr>
    </w:p>
    <w:p w14:paraId="05B02A80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 w:cs="Arial"/>
          <w:sz w:val="20"/>
          <w:szCs w:val="20"/>
          <w:lang w:val="es-MX"/>
        </w:rPr>
      </w:pPr>
      <w:r w:rsidRPr="00B35DC9">
        <w:rPr>
          <w:rFonts w:ascii="Calibri Light" w:hAnsi="Calibri Light" w:cs="Arial"/>
          <w:sz w:val="20"/>
          <w:szCs w:val="20"/>
          <w:lang w:val="es-MX"/>
        </w:rPr>
        <w:t>Atentamente</w:t>
      </w:r>
      <w:r>
        <w:rPr>
          <w:rFonts w:ascii="Calibri Light" w:hAnsi="Calibri Light" w:cs="Arial"/>
          <w:sz w:val="20"/>
          <w:szCs w:val="20"/>
          <w:lang w:val="es-MX"/>
        </w:rPr>
        <w:t>.</w:t>
      </w:r>
    </w:p>
    <w:p w14:paraId="525B3715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728D88A5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3AC02897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5D4491C1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2A987C78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36EBDBE4" w14:textId="77777777" w:rsid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78E1EC10" w14:textId="638F4FCE" w:rsidR="000E4B4B" w:rsidRP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0E4B4B">
        <w:rPr>
          <w:rFonts w:ascii="Calibri Light" w:hAnsi="Calibri Light"/>
          <w:sz w:val="20"/>
          <w:szCs w:val="20"/>
        </w:rPr>
        <w:t>………………</w:t>
      </w:r>
    </w:p>
    <w:p w14:paraId="0BF58E98" w14:textId="666C2140" w:rsidR="000E4B4B" w:rsidRPr="000E4B4B" w:rsidRDefault="000E4B4B" w:rsidP="00E244F0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0E4B4B">
        <w:rPr>
          <w:rFonts w:ascii="Calibri Light" w:hAnsi="Calibri Light"/>
          <w:sz w:val="20"/>
          <w:szCs w:val="20"/>
        </w:rPr>
        <w:t>FIRMA</w:t>
      </w:r>
    </w:p>
    <w:p w14:paraId="105CFE84" w14:textId="77777777" w:rsidR="00E244F0" w:rsidRDefault="00E244F0" w:rsidP="00E244F0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0"/>
          <w:szCs w:val="20"/>
        </w:rPr>
      </w:pPr>
    </w:p>
    <w:p w14:paraId="5A9CD848" w14:textId="77777777" w:rsidR="00E244F0" w:rsidRPr="00BB54F0" w:rsidRDefault="00E244F0" w:rsidP="00E244F0">
      <w:pPr>
        <w:pStyle w:val="Sinespaciado"/>
        <w:jc w:val="center"/>
        <w:rPr>
          <w:rFonts w:ascii="Calibri Light" w:hAnsi="Calibri Light" w:cs="Arial"/>
          <w:sz w:val="24"/>
          <w:szCs w:val="24"/>
          <w:lang w:val="es-MX"/>
        </w:rPr>
      </w:pPr>
    </w:p>
    <w:p w14:paraId="4E222330" w14:textId="77777777" w:rsidR="00E244F0" w:rsidRPr="00E244F0" w:rsidRDefault="00E244F0" w:rsidP="00E244F0">
      <w:pPr>
        <w:rPr>
          <w:rFonts w:ascii="Calibri" w:hAnsi="Calibri" w:cs="Calibri"/>
          <w:b/>
          <w:color w:val="0000FF"/>
        </w:rPr>
      </w:pPr>
    </w:p>
    <w:p w14:paraId="0EACCAE6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5F08098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82130C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21864F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C2A3B19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B2A02F9" w14:textId="77777777" w:rsidR="00E244F0" w:rsidRDefault="00E244F0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AAD579" w14:textId="77777777" w:rsidR="004B32AF" w:rsidRDefault="004B32AF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CC4F03" w14:textId="77777777" w:rsidR="004B32AF" w:rsidRDefault="004B32AF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FFE795" w14:textId="77777777" w:rsidR="004B32AF" w:rsidRDefault="004B32AF" w:rsidP="00E244F0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B285D1" w14:textId="77777777" w:rsidR="00D12623" w:rsidRDefault="00D12623" w:rsidP="00E244F0">
      <w:pPr>
        <w:pStyle w:val="Textoindependiente"/>
        <w:jc w:val="center"/>
        <w:rPr>
          <w:rFonts w:ascii="Arial" w:hAnsi="Arial" w:cs="Arial"/>
          <w:b/>
          <w:szCs w:val="20"/>
          <w:u w:val="single"/>
        </w:rPr>
      </w:pPr>
    </w:p>
    <w:p w14:paraId="16087DEE" w14:textId="39F492DA" w:rsidR="00E244F0" w:rsidRPr="00E244F0" w:rsidRDefault="00E244F0" w:rsidP="00E244F0">
      <w:pPr>
        <w:pStyle w:val="Textoindependiente"/>
        <w:jc w:val="center"/>
        <w:rPr>
          <w:rFonts w:ascii="Arial" w:hAnsi="Arial" w:cs="Arial"/>
          <w:b/>
          <w:szCs w:val="20"/>
          <w:u w:val="single"/>
        </w:rPr>
      </w:pPr>
      <w:r w:rsidRPr="00E244F0">
        <w:rPr>
          <w:rFonts w:ascii="Arial" w:hAnsi="Arial" w:cs="Arial"/>
          <w:b/>
          <w:szCs w:val="20"/>
          <w:u w:val="single"/>
        </w:rPr>
        <w:t>ANEXO N° 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E244F0" w:rsidRPr="001C536C" w14:paraId="7FD99BF5" w14:textId="77777777" w:rsidTr="00CD2162">
        <w:tc>
          <w:tcPr>
            <w:tcW w:w="9211" w:type="dxa"/>
            <w:shd w:val="clear" w:color="auto" w:fill="D9D9D9"/>
            <w:vAlign w:val="center"/>
          </w:tcPr>
          <w:p w14:paraId="5ED3D685" w14:textId="4EE4EECC" w:rsidR="00E244F0" w:rsidRPr="001C536C" w:rsidRDefault="00E244F0" w:rsidP="00CD2162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Pr="001C536C">
              <w:rPr>
                <w:rFonts w:ascii="Arial" w:hAnsi="Arial" w:cs="Arial"/>
                <w:b/>
                <w:sz w:val="20"/>
                <w:szCs w:val="20"/>
              </w:rPr>
              <w:t xml:space="preserve">DE COTIZACION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="00712729">
              <w:rPr>
                <w:rFonts w:ascii="Arial" w:hAnsi="Arial" w:cs="Arial"/>
                <w:b/>
                <w:sz w:val="20"/>
                <w:szCs w:val="20"/>
              </w:rPr>
              <w:t xml:space="preserve"> Y/O BIENES</w:t>
            </w:r>
          </w:p>
        </w:tc>
      </w:tr>
    </w:tbl>
    <w:p w14:paraId="5A40F891" w14:textId="77777777" w:rsidR="00E244F0" w:rsidRPr="002F0C28" w:rsidRDefault="00E244F0" w:rsidP="00E244F0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2F0C28">
        <w:rPr>
          <w:rFonts w:ascii="Arial" w:hAnsi="Arial" w:cs="Arial"/>
          <w:spacing w:val="-3"/>
          <w:sz w:val="20"/>
          <w:szCs w:val="20"/>
        </w:rPr>
        <w:t>Señores</w:t>
      </w:r>
    </w:p>
    <w:p w14:paraId="098CC88B" w14:textId="77777777" w:rsidR="00E244F0" w:rsidRPr="00CB677B" w:rsidRDefault="00E244F0" w:rsidP="00E244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CB677B">
        <w:rPr>
          <w:rFonts w:ascii="Arial" w:hAnsi="Arial" w:cs="Arial"/>
          <w:b/>
          <w:spacing w:val="-3"/>
          <w:sz w:val="20"/>
          <w:szCs w:val="20"/>
        </w:rPr>
        <w:t xml:space="preserve">UNIDAD DE </w:t>
      </w:r>
      <w:r>
        <w:rPr>
          <w:rFonts w:ascii="Arial" w:hAnsi="Arial" w:cs="Arial"/>
          <w:b/>
          <w:spacing w:val="-3"/>
          <w:sz w:val="20"/>
          <w:szCs w:val="20"/>
        </w:rPr>
        <w:t xml:space="preserve">ABASTECIMIENTO </w:t>
      </w:r>
    </w:p>
    <w:p w14:paraId="78F62541" w14:textId="77777777" w:rsidR="00E244F0" w:rsidRDefault="00E244F0" w:rsidP="00E244F0">
      <w:pPr>
        <w:tabs>
          <w:tab w:val="left" w:pos="-720"/>
        </w:tabs>
        <w:suppressAutoHyphens/>
        <w:jc w:val="both"/>
        <w:rPr>
          <w:rFonts w:ascii="Calibri" w:hAnsi="Calibri"/>
          <w:color w:val="222222"/>
          <w:sz w:val="22"/>
          <w:szCs w:val="22"/>
        </w:rPr>
      </w:pPr>
      <w:r w:rsidRPr="008A6E35">
        <w:rPr>
          <w:rFonts w:ascii="Calibri" w:hAnsi="Calibri"/>
          <w:color w:val="222222"/>
          <w:sz w:val="22"/>
          <w:szCs w:val="22"/>
        </w:rPr>
        <w:t xml:space="preserve">Superintendencia de Transporte Terrestre de Personas, Carga y Mercancías </w:t>
      </w:r>
    </w:p>
    <w:p w14:paraId="160027A0" w14:textId="77777777" w:rsidR="00E244F0" w:rsidRDefault="00E244F0" w:rsidP="00E244F0">
      <w:pPr>
        <w:tabs>
          <w:tab w:val="left" w:pos="-720"/>
        </w:tabs>
        <w:suppressAutoHyphens/>
        <w:jc w:val="both"/>
        <w:rPr>
          <w:rFonts w:ascii="Calibri" w:hAnsi="Calibri"/>
          <w:color w:val="222222"/>
          <w:sz w:val="22"/>
          <w:szCs w:val="22"/>
        </w:rPr>
      </w:pPr>
    </w:p>
    <w:p w14:paraId="1EFCE617" w14:textId="77777777" w:rsidR="00E244F0" w:rsidRPr="002F0C28" w:rsidRDefault="00E244F0" w:rsidP="00E244F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2F0C28">
        <w:rPr>
          <w:rFonts w:ascii="Arial" w:hAnsi="Arial" w:cs="Arial"/>
          <w:spacing w:val="-3"/>
          <w:sz w:val="20"/>
          <w:szCs w:val="20"/>
          <w:u w:val="single"/>
        </w:rPr>
        <w:t>Presente</w:t>
      </w:r>
      <w:r w:rsidRPr="002F0C28">
        <w:rPr>
          <w:rFonts w:ascii="Arial" w:hAnsi="Arial" w:cs="Arial"/>
          <w:spacing w:val="-3"/>
          <w:sz w:val="20"/>
          <w:szCs w:val="20"/>
        </w:rPr>
        <w:t>.-</w:t>
      </w:r>
    </w:p>
    <w:p w14:paraId="6713C656" w14:textId="77777777" w:rsidR="00E244F0" w:rsidRDefault="00E244F0" w:rsidP="00E244F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CACC41B" w14:textId="77777777" w:rsidR="00E244F0" w:rsidRPr="000964EF" w:rsidRDefault="00E244F0" w:rsidP="00E244F0">
      <w:pPr>
        <w:pStyle w:val="Sinespaciado"/>
        <w:rPr>
          <w:rFonts w:ascii="Arial" w:hAnsi="Arial" w:cs="Arial"/>
          <w:spacing w:val="-3"/>
          <w:sz w:val="20"/>
          <w:szCs w:val="20"/>
        </w:rPr>
      </w:pPr>
      <w:r w:rsidRPr="00D55B53">
        <w:rPr>
          <w:rFonts w:ascii="Arial" w:eastAsia="Times New Roman" w:hAnsi="Arial" w:cs="Arial"/>
          <w:b/>
          <w:spacing w:val="-3"/>
          <w:sz w:val="20"/>
          <w:szCs w:val="20"/>
          <w:lang w:val="es-ES" w:eastAsia="es-ES"/>
        </w:rPr>
        <w:t>Ref.:</w:t>
      </w:r>
      <w:r w:rsidRPr="00D55B53">
        <w:rPr>
          <w:rFonts w:ascii="Arial" w:eastAsia="Times New Roman" w:hAnsi="Arial" w:cs="Arial"/>
          <w:b/>
          <w:spacing w:val="-3"/>
          <w:sz w:val="20"/>
          <w:szCs w:val="20"/>
          <w:lang w:val="es-ES" w:eastAsia="es-ES"/>
        </w:rPr>
        <w:tab/>
      </w:r>
    </w:p>
    <w:p w14:paraId="0AEC2B1C" w14:textId="77777777" w:rsidR="00E244F0" w:rsidRPr="002F0C28" w:rsidRDefault="00E244F0" w:rsidP="00E244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F0C28">
        <w:rPr>
          <w:rFonts w:ascii="Arial" w:hAnsi="Arial" w:cs="Arial"/>
          <w:color w:val="000000"/>
          <w:sz w:val="20"/>
          <w:szCs w:val="20"/>
        </w:rPr>
        <w:t>Estimados señores:</w:t>
      </w:r>
    </w:p>
    <w:p w14:paraId="213E88D9" w14:textId="7980E4D1" w:rsidR="00E244F0" w:rsidRPr="00CB677B" w:rsidRDefault="00E244F0" w:rsidP="00E244F0">
      <w:pPr>
        <w:jc w:val="both"/>
        <w:rPr>
          <w:rFonts w:ascii="Arial" w:hAnsi="Arial" w:cs="Arial"/>
          <w:spacing w:val="-3"/>
          <w:sz w:val="20"/>
          <w:szCs w:val="20"/>
        </w:rPr>
      </w:pPr>
      <w:r w:rsidRPr="002F0C28">
        <w:rPr>
          <w:rFonts w:ascii="Arial" w:hAnsi="Arial" w:cs="Arial"/>
          <w:color w:val="000000"/>
          <w:sz w:val="20"/>
          <w:szCs w:val="20"/>
        </w:rPr>
        <w:t xml:space="preserve">Por medio del presente, </w:t>
      </w:r>
      <w:r w:rsidRPr="002F0C28">
        <w:rPr>
          <w:rFonts w:ascii="Arial" w:hAnsi="Arial" w:cs="Arial"/>
          <w:spacing w:val="-3"/>
          <w:sz w:val="20"/>
          <w:szCs w:val="20"/>
        </w:rPr>
        <w:t>en calidad de ofertante y después de haber examina</w:t>
      </w:r>
      <w:r>
        <w:rPr>
          <w:rFonts w:ascii="Arial" w:hAnsi="Arial" w:cs="Arial"/>
          <w:spacing w:val="-3"/>
          <w:sz w:val="20"/>
          <w:szCs w:val="20"/>
        </w:rPr>
        <w:t xml:space="preserve">do y aceptar en su integridad los Términos de Referencia </w:t>
      </w:r>
      <w:r w:rsidRPr="002F0C28">
        <w:rPr>
          <w:rFonts w:ascii="Arial" w:hAnsi="Arial" w:cs="Arial"/>
          <w:spacing w:val="-3"/>
          <w:sz w:val="20"/>
          <w:szCs w:val="20"/>
        </w:rPr>
        <w:t xml:space="preserve">proporcionados por la </w:t>
      </w:r>
      <w:r>
        <w:rPr>
          <w:rFonts w:ascii="Arial" w:hAnsi="Arial" w:cs="Arial"/>
          <w:spacing w:val="-3"/>
          <w:sz w:val="20"/>
          <w:szCs w:val="20"/>
        </w:rPr>
        <w:t>Unidad de Abastecimiento de la SUTRAN</w:t>
      </w:r>
      <w:r w:rsidRPr="002F0C28">
        <w:rPr>
          <w:rFonts w:ascii="Arial" w:hAnsi="Arial" w:cs="Arial"/>
          <w:spacing w:val="-3"/>
          <w:sz w:val="20"/>
          <w:szCs w:val="20"/>
        </w:rPr>
        <w:t xml:space="preserve">,  me comprometo con la presente a la ejecución de la prestación, </w:t>
      </w:r>
      <w:r w:rsidRPr="00CB677B">
        <w:rPr>
          <w:rFonts w:ascii="Arial" w:hAnsi="Arial" w:cs="Arial"/>
          <w:spacing w:val="-3"/>
          <w:sz w:val="20"/>
          <w:szCs w:val="20"/>
        </w:rPr>
        <w:t>cumpliendo con la integridad de vuestros requerimientos técnicos mínimos (</w:t>
      </w:r>
      <w:r>
        <w:rPr>
          <w:rFonts w:ascii="Arial" w:hAnsi="Arial" w:cs="Arial"/>
          <w:spacing w:val="-3"/>
          <w:sz w:val="20"/>
          <w:szCs w:val="20"/>
        </w:rPr>
        <w:t>Términos de Referencia</w:t>
      </w:r>
      <w:r w:rsidRPr="00CB677B">
        <w:rPr>
          <w:rFonts w:ascii="Arial" w:hAnsi="Arial" w:cs="Arial"/>
          <w:spacing w:val="-3"/>
          <w:sz w:val="20"/>
          <w:szCs w:val="20"/>
        </w:rPr>
        <w:t>)</w:t>
      </w:r>
      <w:r w:rsidR="00712729">
        <w:rPr>
          <w:rFonts w:ascii="Arial" w:hAnsi="Arial" w:cs="Arial"/>
          <w:spacing w:val="-3"/>
          <w:sz w:val="20"/>
          <w:szCs w:val="20"/>
        </w:rPr>
        <w:t xml:space="preserve"> y/o características técnicas (Especificaciones Técnicas)</w:t>
      </w:r>
      <w:r w:rsidRPr="00CB677B">
        <w:rPr>
          <w:rFonts w:ascii="Arial" w:hAnsi="Arial" w:cs="Arial"/>
          <w:spacing w:val="-3"/>
          <w:sz w:val="20"/>
          <w:szCs w:val="20"/>
        </w:rPr>
        <w:t>,</w:t>
      </w:r>
      <w:r w:rsidRPr="002F0C28">
        <w:rPr>
          <w:rFonts w:ascii="Arial" w:hAnsi="Arial" w:cs="Arial"/>
          <w:spacing w:val="-3"/>
          <w:sz w:val="20"/>
          <w:szCs w:val="20"/>
        </w:rPr>
        <w:t xml:space="preserve"> conforme a las condiciones establecid</w:t>
      </w:r>
      <w:r w:rsidR="002057DB">
        <w:rPr>
          <w:rFonts w:ascii="Arial" w:hAnsi="Arial" w:cs="Arial"/>
          <w:spacing w:val="-3"/>
          <w:sz w:val="20"/>
          <w:szCs w:val="20"/>
        </w:rPr>
        <w:t>a</w:t>
      </w:r>
      <w:r w:rsidRPr="002F0C28">
        <w:rPr>
          <w:rFonts w:ascii="Arial" w:hAnsi="Arial" w:cs="Arial"/>
          <w:spacing w:val="-3"/>
          <w:sz w:val="20"/>
          <w:szCs w:val="20"/>
        </w:rPr>
        <w:t>s,</w:t>
      </w:r>
      <w:r w:rsidR="002057DB">
        <w:rPr>
          <w:rFonts w:ascii="Arial" w:hAnsi="Arial" w:cs="Arial"/>
          <w:spacing w:val="-3"/>
          <w:sz w:val="20"/>
          <w:szCs w:val="20"/>
        </w:rPr>
        <w:t xml:space="preserve"> para tal efecto</w:t>
      </w:r>
      <w:r w:rsidR="00DC4853">
        <w:rPr>
          <w:rFonts w:ascii="Arial" w:hAnsi="Arial" w:cs="Arial"/>
          <w:spacing w:val="-3"/>
          <w:sz w:val="20"/>
          <w:szCs w:val="20"/>
        </w:rPr>
        <w:t>,</w:t>
      </w:r>
      <w:r w:rsidRPr="002F0C28">
        <w:rPr>
          <w:rFonts w:ascii="Arial" w:hAnsi="Arial" w:cs="Arial"/>
          <w:spacing w:val="-3"/>
          <w:sz w:val="20"/>
          <w:szCs w:val="20"/>
        </w:rPr>
        <w:t xml:space="preserve"> adjunto la siguiente </w:t>
      </w:r>
      <w:r w:rsidRPr="00CB677B">
        <w:rPr>
          <w:rFonts w:ascii="Arial" w:hAnsi="Arial" w:cs="Arial"/>
          <w:spacing w:val="-3"/>
          <w:sz w:val="20"/>
          <w:szCs w:val="20"/>
        </w:rPr>
        <w:t>Propuesta Económica:</w:t>
      </w:r>
    </w:p>
    <w:p w14:paraId="77149EBB" w14:textId="77777777" w:rsidR="00E244F0" w:rsidRDefault="00E244F0" w:rsidP="00E244F0">
      <w:pPr>
        <w:pStyle w:val="Textoindependiente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708"/>
        <w:gridCol w:w="1134"/>
        <w:gridCol w:w="1393"/>
      </w:tblGrid>
      <w:tr w:rsidR="00DC4853" w:rsidRPr="00F36EC5" w14:paraId="4999676A" w14:textId="77777777" w:rsidTr="00DC4853">
        <w:trPr>
          <w:trHeight w:val="1006"/>
        </w:trPr>
        <w:tc>
          <w:tcPr>
            <w:tcW w:w="675" w:type="dxa"/>
            <w:shd w:val="clear" w:color="auto" w:fill="BFBFBF"/>
            <w:vAlign w:val="center"/>
          </w:tcPr>
          <w:p w14:paraId="6D1A6B16" w14:textId="7448FE50" w:rsidR="00DC4853" w:rsidRPr="00CB677B" w:rsidRDefault="00DC4853" w:rsidP="002B2592">
            <w:pPr>
              <w:ind w:left="-142" w:firstLine="14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ITEM  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298B0E46" w14:textId="77777777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>DESCRIPCION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56AF60D4" w14:textId="77777777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FORMA DE PAGO </w:t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470F9F33" w14:textId="742CE603" w:rsidR="00DC4853" w:rsidRPr="00CB677B" w:rsidRDefault="00DC4853" w:rsidP="00DC48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CANT.</w:t>
            </w:r>
            <w:r w:rsidRPr="00CB677B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shd w:val="clear" w:color="auto" w:fill="BFBFBF"/>
          </w:tcPr>
          <w:p w14:paraId="591A9B80" w14:textId="77777777" w:rsidR="00DC4853" w:rsidRPr="00CB677B" w:rsidRDefault="00DC4853" w:rsidP="00DC48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>PRECIO UNITARIO TOTAL S/.</w:t>
            </w:r>
          </w:p>
          <w:p w14:paraId="77E44BC2" w14:textId="6CCC6D5E" w:rsidR="00DC4853" w:rsidRPr="00CB677B" w:rsidRDefault="00DC4853" w:rsidP="00DC485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 xml:space="preserve">(incluye los impuestos de ley)    </w:t>
            </w:r>
          </w:p>
        </w:tc>
        <w:tc>
          <w:tcPr>
            <w:tcW w:w="1393" w:type="dxa"/>
            <w:shd w:val="clear" w:color="auto" w:fill="BFBFBF"/>
            <w:vAlign w:val="center"/>
          </w:tcPr>
          <w:p w14:paraId="3D5B444A" w14:textId="399A84C5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>PRECIO TOTAL S/.</w:t>
            </w:r>
          </w:p>
          <w:p w14:paraId="71579FC6" w14:textId="77777777" w:rsidR="00DC4853" w:rsidRPr="00CB677B" w:rsidRDefault="00DC4853" w:rsidP="00CD21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677B">
              <w:rPr>
                <w:rFonts w:ascii="Arial" w:hAnsi="Arial" w:cs="Arial"/>
                <w:b/>
                <w:sz w:val="14"/>
                <w:szCs w:val="14"/>
              </w:rPr>
              <w:t xml:space="preserve">(incluye los impuestos de ley)    </w:t>
            </w:r>
          </w:p>
        </w:tc>
      </w:tr>
      <w:tr w:rsidR="00DC4853" w:rsidRPr="00F36EC5" w14:paraId="556B49A9" w14:textId="77777777" w:rsidTr="00DC4853">
        <w:trPr>
          <w:trHeight w:val="217"/>
        </w:trPr>
        <w:tc>
          <w:tcPr>
            <w:tcW w:w="675" w:type="dxa"/>
            <w:vAlign w:val="center"/>
          </w:tcPr>
          <w:p w14:paraId="4910FC6B" w14:textId="77777777" w:rsidR="00DC48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B07142" w14:textId="77777777" w:rsidR="00DC48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5C965" w14:textId="77777777" w:rsidR="00DC48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12A59" w14:textId="77777777" w:rsidR="00DC4853" w:rsidRPr="00D55B53" w:rsidRDefault="00DC4853" w:rsidP="00CD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bottom"/>
          </w:tcPr>
          <w:p w14:paraId="1C624DD5" w14:textId="1967595A" w:rsidR="00DC4853" w:rsidRDefault="00DC4853" w:rsidP="004B32AF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vAlign w:val="center"/>
          </w:tcPr>
          <w:p w14:paraId="0250B262" w14:textId="10F4C647" w:rsidR="00DC4853" w:rsidRPr="005F68BC" w:rsidRDefault="00DC4853" w:rsidP="00CD2162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8" w:type="dxa"/>
            <w:vAlign w:val="center"/>
          </w:tcPr>
          <w:p w14:paraId="6CD81072" w14:textId="7F3FBBBE" w:rsidR="00DC4853" w:rsidRPr="005F68BC" w:rsidRDefault="00DC4853" w:rsidP="00CD2162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</w:tcPr>
          <w:p w14:paraId="5C37A0AE" w14:textId="77777777" w:rsidR="00DC4853" w:rsidRPr="005F68BC" w:rsidRDefault="00DC4853" w:rsidP="005F68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93" w:type="dxa"/>
            <w:vAlign w:val="center"/>
          </w:tcPr>
          <w:p w14:paraId="37FBE41F" w14:textId="0C3B5BA6" w:rsidR="00DC4853" w:rsidRPr="005F68BC" w:rsidRDefault="00DC4853" w:rsidP="005F68B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FF5AE6A" w14:textId="77777777" w:rsidR="00E244F0" w:rsidRPr="00C77119" w:rsidRDefault="00E244F0" w:rsidP="00E244F0">
      <w:pPr>
        <w:pStyle w:val="Sinespaciado"/>
        <w:rPr>
          <w:b/>
          <w:u w:val="single"/>
        </w:rPr>
      </w:pPr>
    </w:p>
    <w:p w14:paraId="5F30E010" w14:textId="591FCA75" w:rsidR="00E244F0" w:rsidRPr="00A15341" w:rsidRDefault="00E244F0" w:rsidP="00E244F0">
      <w:pPr>
        <w:pStyle w:val="Textoindependiente"/>
        <w:jc w:val="both"/>
        <w:rPr>
          <w:rFonts w:ascii="Arial" w:hAnsi="Arial" w:cs="Arial"/>
          <w:sz w:val="20"/>
          <w:szCs w:val="20"/>
          <w:lang w:val="es-ES_tradnl"/>
        </w:rPr>
      </w:pPr>
      <w:r w:rsidRPr="00A15341">
        <w:rPr>
          <w:rFonts w:ascii="Arial" w:hAnsi="Arial" w:cs="Arial"/>
          <w:color w:val="000000"/>
          <w:sz w:val="20"/>
          <w:szCs w:val="20"/>
        </w:rPr>
        <w:t xml:space="preserve">La Oferta indicada incluye </w:t>
      </w:r>
      <w:r>
        <w:rPr>
          <w:rFonts w:ascii="Arial" w:hAnsi="Arial" w:cs="Arial"/>
          <w:sz w:val="20"/>
          <w:szCs w:val="20"/>
          <w:lang w:val="es-ES_tradnl"/>
        </w:rPr>
        <w:t>todos los tributos</w:t>
      </w:r>
      <w:r w:rsidRPr="00A15341">
        <w:rPr>
          <w:rFonts w:ascii="Arial" w:hAnsi="Arial" w:cs="Arial"/>
          <w:sz w:val="20"/>
          <w:szCs w:val="20"/>
          <w:lang w:val="es-ES_tradnl"/>
        </w:rPr>
        <w:t xml:space="preserve">, costos laborales, conforme a la legislación vigente, así como cualquier otro costo que pueda tener incidencia sobre el </w:t>
      </w:r>
      <w:r w:rsidRPr="00727D73">
        <w:rPr>
          <w:rFonts w:ascii="Arial" w:hAnsi="Arial" w:cs="Arial"/>
          <w:b/>
          <w:i/>
          <w:sz w:val="20"/>
          <w:szCs w:val="20"/>
          <w:lang w:val="es-ES_tradnl"/>
        </w:rPr>
        <w:t xml:space="preserve">valor del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servicio</w:t>
      </w:r>
      <w:r w:rsidR="00717A1E">
        <w:rPr>
          <w:rFonts w:ascii="Arial" w:hAnsi="Arial" w:cs="Arial"/>
          <w:b/>
          <w:i/>
          <w:sz w:val="20"/>
          <w:szCs w:val="20"/>
          <w:lang w:val="es-ES_tradnl"/>
        </w:rPr>
        <w:t xml:space="preserve"> y/o bien </w:t>
      </w:r>
      <w:r w:rsidRPr="00727D73">
        <w:rPr>
          <w:rFonts w:ascii="Arial" w:hAnsi="Arial" w:cs="Arial"/>
          <w:b/>
          <w:i/>
          <w:sz w:val="20"/>
          <w:szCs w:val="20"/>
          <w:lang w:val="es-ES_tradnl"/>
        </w:rPr>
        <w:t>ofertado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r w:rsidRPr="00727D73">
        <w:rPr>
          <w:rFonts w:ascii="Arial" w:hAnsi="Arial" w:cs="Arial"/>
          <w:b/>
          <w:i/>
          <w:sz w:val="20"/>
          <w:szCs w:val="20"/>
          <w:lang w:val="es-ES_tradnl"/>
        </w:rPr>
        <w:t>su instalación y garantía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, de corresponder</w:t>
      </w:r>
      <w:r>
        <w:rPr>
          <w:rFonts w:ascii="Arial" w:hAnsi="Arial" w:cs="Arial"/>
          <w:sz w:val="20"/>
          <w:szCs w:val="20"/>
          <w:lang w:val="es-ES_tradnl"/>
        </w:rPr>
        <w:t>; la validez d</w:t>
      </w:r>
      <w:r w:rsidRPr="00A15341">
        <w:rPr>
          <w:rFonts w:ascii="Arial" w:hAnsi="Arial" w:cs="Arial"/>
          <w:sz w:val="20"/>
          <w:szCs w:val="20"/>
          <w:lang w:val="es-ES_tradnl"/>
        </w:rPr>
        <w:t>e</w:t>
      </w:r>
      <w:r>
        <w:rPr>
          <w:rFonts w:ascii="Arial" w:hAnsi="Arial" w:cs="Arial"/>
          <w:sz w:val="20"/>
          <w:szCs w:val="20"/>
          <w:lang w:val="es-ES_tradnl"/>
        </w:rPr>
        <w:t xml:space="preserve"> la oferta es por 30 días calendario</w:t>
      </w:r>
      <w:r w:rsidRPr="00A15341">
        <w:rPr>
          <w:rFonts w:ascii="Arial" w:hAnsi="Arial" w:cs="Arial"/>
          <w:sz w:val="20"/>
          <w:szCs w:val="20"/>
          <w:lang w:val="es-ES_tradnl"/>
        </w:rPr>
        <w:t xml:space="preserve">, en tal sentido la </w:t>
      </w:r>
      <w:r>
        <w:rPr>
          <w:rFonts w:ascii="Arial" w:hAnsi="Arial" w:cs="Arial"/>
          <w:sz w:val="20"/>
          <w:szCs w:val="20"/>
          <w:lang w:val="es-ES_tradnl"/>
        </w:rPr>
        <w:t xml:space="preserve">Unidad de Logística </w:t>
      </w:r>
      <w:r w:rsidRPr="00A15341">
        <w:rPr>
          <w:rFonts w:ascii="Arial" w:hAnsi="Arial" w:cs="Arial"/>
          <w:sz w:val="20"/>
          <w:szCs w:val="20"/>
          <w:lang w:val="es-ES_tradnl"/>
        </w:rPr>
        <w:t>no realizará pago adicional de ninguna naturaleza por costos o gastos no considerados en el precio ofertado.</w:t>
      </w:r>
    </w:p>
    <w:p w14:paraId="4C8B017F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456E7274" w14:textId="4C7860EF" w:rsidR="00E244F0" w:rsidRDefault="00E244F0" w:rsidP="000E4B4B">
      <w:pPr>
        <w:pStyle w:val="Sangradetextonormal"/>
        <w:ind w:left="0"/>
        <w:rPr>
          <w:rFonts w:ascii="Arial" w:hAnsi="Arial" w:cs="Arial"/>
          <w:spacing w:val="-3"/>
        </w:rPr>
      </w:pPr>
      <w:r w:rsidRPr="002F0C28">
        <w:rPr>
          <w:rFonts w:ascii="Arial" w:hAnsi="Arial" w:cs="Arial"/>
          <w:spacing w:val="-3"/>
        </w:rPr>
        <w:t>Li</w:t>
      </w:r>
      <w:r>
        <w:rPr>
          <w:rFonts w:ascii="Arial" w:hAnsi="Arial" w:cs="Arial"/>
          <w:spacing w:val="-3"/>
        </w:rPr>
        <w:t xml:space="preserve">ma,   </w:t>
      </w:r>
      <w:r w:rsidR="000E4B4B">
        <w:rPr>
          <w:rFonts w:ascii="Arial" w:hAnsi="Arial" w:cs="Arial"/>
          <w:spacing w:val="-3"/>
        </w:rPr>
        <w:t xml:space="preserve"> de </w:t>
      </w:r>
      <w:r w:rsidR="004B32AF">
        <w:rPr>
          <w:rFonts w:ascii="Arial" w:hAnsi="Arial" w:cs="Arial"/>
          <w:spacing w:val="-3"/>
        </w:rPr>
        <w:t xml:space="preserve">    </w:t>
      </w:r>
      <w:r w:rsidR="000E4B4B">
        <w:rPr>
          <w:rFonts w:ascii="Arial" w:hAnsi="Arial" w:cs="Arial"/>
          <w:spacing w:val="-3"/>
        </w:rPr>
        <w:t xml:space="preserve"> del 2021.</w:t>
      </w:r>
    </w:p>
    <w:p w14:paraId="0BC53949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28335853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6D335EC1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66C6FD8F" w14:textId="77777777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</w:p>
    <w:p w14:paraId="7AFA4311" w14:textId="0D5DB4E6" w:rsidR="000E4B4B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……………………..</w:t>
      </w:r>
    </w:p>
    <w:p w14:paraId="1D0614EE" w14:textId="547112EB" w:rsidR="00753A73" w:rsidRDefault="000E4B4B" w:rsidP="000E4B4B">
      <w:pPr>
        <w:pStyle w:val="Sangradetextonormal"/>
        <w:ind w:left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FIRMA</w:t>
      </w:r>
    </w:p>
    <w:p w14:paraId="10EF95BE" w14:textId="77777777" w:rsidR="00753A73" w:rsidRDefault="00753A73">
      <w:pPr>
        <w:rPr>
          <w:rFonts w:ascii="Arial" w:eastAsia="MS Mincho" w:hAnsi="Arial" w:cs="Arial"/>
          <w:spacing w:val="-3"/>
          <w:sz w:val="20"/>
          <w:szCs w:val="20"/>
          <w:lang w:val="es-PE" w:eastAsia="x-none"/>
        </w:rPr>
      </w:pPr>
      <w:r>
        <w:rPr>
          <w:rFonts w:ascii="Arial" w:hAnsi="Arial" w:cs="Arial"/>
          <w:spacing w:val="-3"/>
        </w:rPr>
        <w:br w:type="page"/>
      </w:r>
    </w:p>
    <w:p w14:paraId="525061BB" w14:textId="77777777" w:rsidR="00753A73" w:rsidRPr="00E86E0F" w:rsidRDefault="00753A73" w:rsidP="00753A73">
      <w:pPr>
        <w:ind w:left="709"/>
        <w:jc w:val="center"/>
        <w:rPr>
          <w:b/>
        </w:rPr>
      </w:pPr>
      <w:r w:rsidRPr="00E86E0F">
        <w:rPr>
          <w:b/>
          <w:spacing w:val="-9"/>
        </w:rPr>
        <w:lastRenderedPageBreak/>
        <w:t>ANEXO</w:t>
      </w:r>
      <w:r w:rsidRPr="00E86E0F">
        <w:rPr>
          <w:b/>
          <w:spacing w:val="-20"/>
        </w:rPr>
        <w:t xml:space="preserve"> </w:t>
      </w:r>
      <w:r w:rsidRPr="00E86E0F">
        <w:rPr>
          <w:b/>
          <w:spacing w:val="-8"/>
        </w:rPr>
        <w:t>N°</w:t>
      </w:r>
      <w:r w:rsidRPr="00E86E0F">
        <w:rPr>
          <w:b/>
          <w:spacing w:val="-23"/>
        </w:rPr>
        <w:t xml:space="preserve"> </w:t>
      </w:r>
      <w:r w:rsidRPr="00E86E0F">
        <w:rPr>
          <w:b/>
          <w:spacing w:val="-8"/>
        </w:rPr>
        <w:t>05</w:t>
      </w:r>
    </w:p>
    <w:p w14:paraId="70C21640" w14:textId="77777777" w:rsidR="00753A73" w:rsidRDefault="00753A73" w:rsidP="00753A73">
      <w:pPr>
        <w:pStyle w:val="Textoindependiente"/>
        <w:spacing w:before="3"/>
        <w:ind w:left="709"/>
        <w:rPr>
          <w:rFonts w:ascii="Arial"/>
          <w:b/>
        </w:rPr>
      </w:pPr>
    </w:p>
    <w:p w14:paraId="60DC94DA" w14:textId="77777777" w:rsidR="00753A73" w:rsidRDefault="00753A73" w:rsidP="00753A73">
      <w:pPr>
        <w:spacing w:before="1" w:line="242" w:lineRule="auto"/>
        <w:ind w:left="709" w:right="881" w:firstLine="1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 DE DECLARACIÓN JURADA DE NO TENER IMPEDIMIENTO PARA SER PARTE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 INDAGACIÒN 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MERCADO, POSTOR 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CONTRATISTA</w:t>
      </w:r>
    </w:p>
    <w:p w14:paraId="094755ED" w14:textId="77777777" w:rsidR="00753A73" w:rsidRDefault="00753A73" w:rsidP="00753A73">
      <w:pPr>
        <w:pStyle w:val="Textoindependiente"/>
        <w:ind w:left="709"/>
        <w:rPr>
          <w:rFonts w:ascii="Arial"/>
          <w:b/>
          <w:sz w:val="22"/>
        </w:rPr>
      </w:pPr>
    </w:p>
    <w:p w14:paraId="10B819B3" w14:textId="77777777" w:rsidR="00753A73" w:rsidRDefault="00753A73" w:rsidP="00753A73">
      <w:pPr>
        <w:pStyle w:val="Ttulo1"/>
        <w:spacing w:before="174"/>
        <w:ind w:left="709" w:right="1342"/>
        <w:jc w:val="center"/>
      </w:pPr>
      <w:r>
        <w:rPr>
          <w:u w:val="single"/>
        </w:rPr>
        <w:t>DECLARACIÓN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JURADA</w:t>
      </w:r>
    </w:p>
    <w:p w14:paraId="01BEAF23" w14:textId="77777777" w:rsidR="00753A73" w:rsidRDefault="00753A73" w:rsidP="00326F51">
      <w:pPr>
        <w:pStyle w:val="Textoindependiente"/>
        <w:spacing w:before="10"/>
        <w:ind w:left="709" w:right="-567"/>
        <w:jc w:val="both"/>
        <w:rPr>
          <w:rFonts w:ascii="Arial"/>
          <w:b/>
          <w:sz w:val="17"/>
        </w:rPr>
      </w:pPr>
    </w:p>
    <w:p w14:paraId="0B5193A8" w14:textId="77777777" w:rsidR="00753A73" w:rsidRDefault="00753A73" w:rsidP="00326F51">
      <w:pPr>
        <w:pStyle w:val="Textoindependiente"/>
        <w:tabs>
          <w:tab w:val="left" w:leader="dot" w:pos="10351"/>
        </w:tabs>
        <w:spacing w:before="93" w:line="249" w:lineRule="auto"/>
        <w:ind w:left="284"/>
        <w:jc w:val="both"/>
      </w:pPr>
      <w:r>
        <w:t>Yo</w:t>
      </w:r>
      <w:proofErr w:type="gramStart"/>
      <w:r>
        <w:t>,                    ,</w:t>
      </w:r>
      <w:proofErr w:type="gramEnd"/>
      <w:r>
        <w:t xml:space="preserve"> identificado</w:t>
      </w:r>
      <w:r>
        <w:rPr>
          <w:spacing w:val="65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DNI</w:t>
      </w:r>
      <w:r>
        <w:rPr>
          <w:spacing w:val="65"/>
        </w:rPr>
        <w:t xml:space="preserve"> </w:t>
      </w:r>
      <w:r>
        <w:t xml:space="preserve">N°  </w:t>
      </w:r>
      <w:r>
        <w:rPr>
          <w:spacing w:val="9"/>
        </w:rPr>
        <w:t xml:space="preserve">       </w:t>
      </w:r>
      <w:r>
        <w:t xml:space="preserve">,  </w:t>
      </w:r>
      <w:r>
        <w:rPr>
          <w:spacing w:val="9"/>
        </w:rPr>
        <w:t xml:space="preserve"> </w:t>
      </w:r>
      <w:r>
        <w:t xml:space="preserve">con  </w:t>
      </w:r>
      <w:r>
        <w:rPr>
          <w:spacing w:val="5"/>
        </w:rPr>
        <w:t xml:space="preserve"> </w:t>
      </w:r>
      <w:r>
        <w:t xml:space="preserve">domicilio </w:t>
      </w:r>
      <w:r>
        <w:rPr>
          <w:spacing w:val="-53"/>
        </w:rPr>
        <w:t xml:space="preserve">    </w:t>
      </w:r>
      <w:r>
        <w:t>en</w:t>
      </w:r>
      <w:r>
        <w:rPr>
          <w:spacing w:val="-1"/>
        </w:rPr>
        <w:t xml:space="preserve">             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provincia de         </w:t>
      </w:r>
      <w:r>
        <w:rPr>
          <w:spacing w:val="-3"/>
        </w:rPr>
        <w:t xml:space="preserve">y </w:t>
      </w:r>
      <w:r>
        <w:t>región de         , ante</w:t>
      </w:r>
      <w:r>
        <w:rPr>
          <w:spacing w:val="9"/>
        </w:rPr>
        <w:t xml:space="preserve"> </w:t>
      </w:r>
      <w:r>
        <w:t>ustedes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DECLARO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JURAMENTO</w:t>
      </w:r>
      <w:r>
        <w:t>:</w:t>
      </w:r>
    </w:p>
    <w:p w14:paraId="539A4184" w14:textId="77777777" w:rsidR="00753A73" w:rsidRDefault="00753A73" w:rsidP="00E410D1">
      <w:pPr>
        <w:pStyle w:val="Textoindependiente"/>
        <w:ind w:left="284" w:firstLine="142"/>
        <w:rPr>
          <w:sz w:val="22"/>
        </w:rPr>
      </w:pPr>
    </w:p>
    <w:p w14:paraId="5FD0393D" w14:textId="21A31864" w:rsidR="00753A73" w:rsidRDefault="00753A73" w:rsidP="00326F51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252" w:lineRule="auto"/>
        <w:ind w:right="937"/>
        <w:contextualSpacing w:val="0"/>
        <w:jc w:val="both"/>
        <w:rPr>
          <w:rFonts w:ascii="Symbol" w:hAnsi="Symbol"/>
          <w:sz w:val="20"/>
        </w:rPr>
      </w:pP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contar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familiares</w:t>
      </w:r>
      <w:r>
        <w:rPr>
          <w:spacing w:val="-11"/>
          <w:sz w:val="20"/>
        </w:rPr>
        <w:t xml:space="preserve"> </w:t>
      </w:r>
      <w:r>
        <w:rPr>
          <w:sz w:val="20"/>
        </w:rPr>
        <w:t>hasta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segundo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consanguinidad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segundo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afinidad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laboren</w:t>
      </w:r>
      <w:r>
        <w:rPr>
          <w:spacing w:val="-4"/>
          <w:sz w:val="20"/>
        </w:rPr>
        <w:t xml:space="preserve"> </w:t>
      </w:r>
      <w:r>
        <w:rPr>
          <w:sz w:val="20"/>
        </w:rPr>
        <w:t>o presten</w:t>
      </w:r>
      <w:r>
        <w:rPr>
          <w:spacing w:val="-1"/>
          <w:sz w:val="20"/>
        </w:rPr>
        <w:t xml:space="preserve"> </w:t>
      </w:r>
      <w:r>
        <w:rPr>
          <w:sz w:val="20"/>
        </w:rPr>
        <w:t>servicios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la </w:t>
      </w:r>
      <w:proofErr w:type="spellStart"/>
      <w:r>
        <w:rPr>
          <w:sz w:val="20"/>
        </w:rPr>
        <w:t>Sutran</w:t>
      </w:r>
      <w:proofErr w:type="spellEnd"/>
      <w:r>
        <w:rPr>
          <w:sz w:val="20"/>
        </w:rPr>
        <w:t>, bajo</w:t>
      </w:r>
      <w:r>
        <w:rPr>
          <w:spacing w:val="-5"/>
          <w:sz w:val="20"/>
        </w:rPr>
        <w:t xml:space="preserve"> </w:t>
      </w:r>
      <w:r>
        <w:rPr>
          <w:sz w:val="20"/>
        </w:rPr>
        <w:t>cualquier</w:t>
      </w:r>
      <w:r>
        <w:rPr>
          <w:spacing w:val="-2"/>
          <w:sz w:val="20"/>
        </w:rPr>
        <w:t xml:space="preserve"> </w:t>
      </w:r>
      <w:r>
        <w:rPr>
          <w:sz w:val="20"/>
        </w:rPr>
        <w:t>modalidad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contratación.</w:t>
      </w:r>
      <w:bookmarkStart w:id="0" w:name="_GoBack"/>
      <w:bookmarkEnd w:id="0"/>
    </w:p>
    <w:p w14:paraId="5230B0FA" w14:textId="77777777" w:rsidR="00753A73" w:rsidRDefault="00753A73" w:rsidP="00E410D1">
      <w:pPr>
        <w:pStyle w:val="Textoindependiente"/>
        <w:spacing w:before="3"/>
        <w:ind w:left="284" w:firstLine="142"/>
        <w:rPr>
          <w:sz w:val="19"/>
        </w:rPr>
      </w:pPr>
    </w:p>
    <w:p w14:paraId="31023C2A" w14:textId="077E1D7F" w:rsidR="00753A73" w:rsidRDefault="00753A73" w:rsidP="00326F51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right="935"/>
        <w:contextualSpacing w:val="0"/>
        <w:jc w:val="both"/>
        <w:rPr>
          <w:rFonts w:ascii="Symbol" w:hAnsi="Symbol"/>
          <w:sz w:val="20"/>
        </w:rPr>
      </w:pPr>
      <w:r>
        <w:rPr>
          <w:sz w:val="20"/>
        </w:rPr>
        <w:t>No tener impedimento para participar en la indagación de mercado, ser participante, postor o</w:t>
      </w:r>
      <w:r>
        <w:rPr>
          <w:spacing w:val="1"/>
          <w:sz w:val="20"/>
        </w:rPr>
        <w:t xml:space="preserve"> </w:t>
      </w:r>
      <w:r>
        <w:rPr>
          <w:sz w:val="20"/>
        </w:rPr>
        <w:t>para contratar con el Estado, según lo que señala el artículo 11 de la Ley de Contrataciones</w:t>
      </w:r>
      <w:r>
        <w:rPr>
          <w:spacing w:val="1"/>
          <w:sz w:val="20"/>
        </w:rPr>
        <w:t xml:space="preserve"> </w:t>
      </w:r>
      <w:r>
        <w:rPr>
          <w:sz w:val="20"/>
        </w:rPr>
        <w:t>del Estado.</w:t>
      </w:r>
    </w:p>
    <w:p w14:paraId="3DCAECD4" w14:textId="77777777" w:rsidR="00753A73" w:rsidRDefault="00753A73" w:rsidP="00E410D1">
      <w:pPr>
        <w:pStyle w:val="Textoindependiente"/>
        <w:spacing w:before="8"/>
        <w:ind w:left="284" w:firstLine="142"/>
        <w:rPr>
          <w:sz w:val="18"/>
        </w:rPr>
      </w:pPr>
    </w:p>
    <w:p w14:paraId="2CEC4520" w14:textId="4A797C9D" w:rsidR="00753A73" w:rsidRDefault="00753A73" w:rsidP="00326F51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right="935"/>
        <w:contextualSpacing w:val="0"/>
        <w:jc w:val="both"/>
        <w:rPr>
          <w:rFonts w:ascii="Symbol" w:hAnsi="Symbol"/>
          <w:sz w:val="20"/>
        </w:rPr>
      </w:pPr>
      <w:r>
        <w:rPr>
          <w:sz w:val="20"/>
        </w:rPr>
        <w:t>No encontrarme incurso en doble percepción del Estado, con la presente contratación (para el</w:t>
      </w:r>
      <w:r>
        <w:rPr>
          <w:spacing w:val="-53"/>
          <w:sz w:val="20"/>
        </w:rPr>
        <w:t xml:space="preserve"> </w:t>
      </w:r>
      <w:r>
        <w:rPr>
          <w:sz w:val="20"/>
        </w:rPr>
        <w:t>caso de servicios por</w:t>
      </w:r>
      <w:r>
        <w:rPr>
          <w:spacing w:val="-3"/>
          <w:sz w:val="20"/>
        </w:rPr>
        <w:t xml:space="preserve"> </w:t>
      </w:r>
      <w:r>
        <w:rPr>
          <w:sz w:val="20"/>
        </w:rPr>
        <w:t>tercero).</w:t>
      </w:r>
    </w:p>
    <w:p w14:paraId="7F24BABB" w14:textId="77777777" w:rsidR="00753A73" w:rsidRDefault="00753A73" w:rsidP="00E410D1">
      <w:pPr>
        <w:pStyle w:val="Textoindependiente"/>
        <w:ind w:left="284" w:firstLine="142"/>
        <w:rPr>
          <w:sz w:val="22"/>
        </w:rPr>
      </w:pPr>
    </w:p>
    <w:p w14:paraId="3F1C9D88" w14:textId="77777777" w:rsidR="00753A73" w:rsidRDefault="00753A73" w:rsidP="00E410D1">
      <w:pPr>
        <w:pStyle w:val="Textoindependiente"/>
        <w:ind w:left="284" w:firstLine="142"/>
        <w:rPr>
          <w:sz w:val="22"/>
        </w:rPr>
      </w:pPr>
    </w:p>
    <w:p w14:paraId="47D43F26" w14:textId="77777777" w:rsidR="00753A73" w:rsidRDefault="00753A73" w:rsidP="00E410D1">
      <w:pPr>
        <w:pStyle w:val="Textoindependiente"/>
        <w:spacing w:before="194" w:line="229" w:lineRule="exact"/>
        <w:ind w:left="284" w:firstLine="142"/>
      </w:pPr>
      <w:r>
        <w:t>Lima,      de      del 2021.</w:t>
      </w:r>
    </w:p>
    <w:p w14:paraId="34877F5B" w14:textId="77777777" w:rsidR="00753A73" w:rsidRDefault="00753A73" w:rsidP="00753A73">
      <w:pPr>
        <w:pStyle w:val="Textoindependiente"/>
        <w:spacing w:before="194" w:line="229" w:lineRule="exact"/>
        <w:ind w:left="1660"/>
      </w:pPr>
    </w:p>
    <w:p w14:paraId="4D2D84C6" w14:textId="77777777" w:rsidR="00753A73" w:rsidRDefault="00753A73" w:rsidP="00753A73">
      <w:pPr>
        <w:pStyle w:val="Textoindependiente"/>
        <w:spacing w:before="194" w:line="229" w:lineRule="exact"/>
        <w:ind w:left="1660"/>
      </w:pPr>
    </w:p>
    <w:p w14:paraId="664B7B0A" w14:textId="77777777" w:rsidR="00753A73" w:rsidRDefault="00753A73" w:rsidP="00753A73">
      <w:pPr>
        <w:pStyle w:val="Textoindependiente"/>
        <w:spacing w:before="194" w:line="229" w:lineRule="exact"/>
        <w:ind w:left="1660"/>
      </w:pPr>
    </w:p>
    <w:p w14:paraId="78BC2A09" w14:textId="77777777" w:rsidR="00753A73" w:rsidRDefault="00753A73" w:rsidP="00753A73">
      <w:pPr>
        <w:pStyle w:val="Textoindependiente"/>
        <w:spacing w:before="194" w:line="229" w:lineRule="exact"/>
        <w:ind w:left="1660"/>
      </w:pPr>
      <w:r>
        <w:t>……………………………………………………………</w:t>
      </w:r>
    </w:p>
    <w:p w14:paraId="65A5A1B0" w14:textId="77777777" w:rsidR="00753A73" w:rsidRDefault="00753A73" w:rsidP="00753A73">
      <w:pPr>
        <w:pStyle w:val="Textoindependiente"/>
        <w:spacing w:line="229" w:lineRule="exact"/>
        <w:ind w:left="1660"/>
      </w:pPr>
      <w:r>
        <w:t>(Firma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nombre</w:t>
      </w:r>
      <w:r>
        <w:rPr>
          <w:spacing w:val="39"/>
        </w:rPr>
        <w:t xml:space="preserve"> </w:t>
      </w:r>
      <w:r>
        <w:t>completo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postor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contratista)</w:t>
      </w:r>
    </w:p>
    <w:p w14:paraId="0AAAC5C0" w14:textId="1E38D80C" w:rsidR="00753A73" w:rsidRDefault="00753A73">
      <w:pPr>
        <w:rPr>
          <w:rFonts w:ascii="Calibri" w:eastAsia="MS Mincho" w:hAnsi="Calibri" w:cs="Calibri"/>
          <w:b/>
          <w:bCs/>
          <w:color w:val="000000"/>
          <w:sz w:val="28"/>
          <w:szCs w:val="28"/>
          <w:lang w:eastAsia="es-P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eastAsia="es-PE"/>
        </w:rPr>
        <w:br w:type="page"/>
      </w:r>
    </w:p>
    <w:p w14:paraId="27BC0B98" w14:textId="77777777" w:rsidR="001356EC" w:rsidRDefault="001356EC" w:rsidP="001356EC">
      <w:pPr>
        <w:pStyle w:val="Ttulo1"/>
        <w:ind w:left="2062" w:right="1332"/>
        <w:jc w:val="center"/>
      </w:pPr>
      <w:r>
        <w:rPr>
          <w:spacing w:val="-9"/>
        </w:rPr>
        <w:lastRenderedPageBreak/>
        <w:t>ANEXO</w:t>
      </w:r>
      <w:r>
        <w:rPr>
          <w:spacing w:val="-19"/>
        </w:rPr>
        <w:t xml:space="preserve"> </w:t>
      </w:r>
      <w:r>
        <w:rPr>
          <w:spacing w:val="-8"/>
        </w:rPr>
        <w:t>N°</w:t>
      </w:r>
      <w:r>
        <w:rPr>
          <w:spacing w:val="-24"/>
        </w:rPr>
        <w:t xml:space="preserve"> </w:t>
      </w:r>
      <w:r>
        <w:rPr>
          <w:spacing w:val="-8"/>
        </w:rPr>
        <w:t>06</w:t>
      </w:r>
    </w:p>
    <w:p w14:paraId="74158DEC" w14:textId="77777777" w:rsidR="001356EC" w:rsidRDefault="001356EC" w:rsidP="001356EC">
      <w:pPr>
        <w:pStyle w:val="Textoindependiente"/>
        <w:spacing w:before="3"/>
        <w:rPr>
          <w:rFonts w:ascii="Arial"/>
          <w:b/>
          <w:sz w:val="19"/>
        </w:rPr>
      </w:pPr>
      <w:r>
        <w:rPr>
          <w:rFonts w:ascii="Arial"/>
          <w:b/>
          <w:sz w:val="19"/>
        </w:rPr>
        <w:tab/>
      </w:r>
      <w:r>
        <w:rPr>
          <w:rFonts w:ascii="Arial"/>
          <w:b/>
          <w:sz w:val="19"/>
        </w:rPr>
        <w:tab/>
      </w:r>
      <w:r>
        <w:rPr>
          <w:rFonts w:ascii="Arial"/>
          <w:b/>
          <w:sz w:val="19"/>
        </w:rPr>
        <w:tab/>
      </w:r>
    </w:p>
    <w:p w14:paraId="79F2906A" w14:textId="77777777" w:rsidR="001356EC" w:rsidRDefault="001356EC" w:rsidP="001356EC">
      <w:pPr>
        <w:ind w:left="2062" w:right="13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0"/>
          <w:sz w:val="20"/>
        </w:rPr>
        <w:t>FORMATO</w:t>
      </w:r>
      <w:r>
        <w:rPr>
          <w:rFonts w:ascii="Arial" w:hAnsi="Arial"/>
          <w:b/>
          <w:spacing w:val="-24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DE</w:t>
      </w:r>
      <w:r>
        <w:rPr>
          <w:rFonts w:ascii="Arial" w:hAnsi="Arial"/>
          <w:b/>
          <w:spacing w:val="-24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AUTORIZACIÓN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pacing w:val="-9"/>
          <w:sz w:val="20"/>
        </w:rPr>
        <w:t>DE</w:t>
      </w:r>
      <w:r>
        <w:rPr>
          <w:rFonts w:ascii="Arial" w:hAnsi="Arial"/>
          <w:b/>
          <w:spacing w:val="-20"/>
          <w:sz w:val="20"/>
        </w:rPr>
        <w:t xml:space="preserve"> </w:t>
      </w:r>
      <w:r>
        <w:rPr>
          <w:rFonts w:ascii="Arial" w:hAnsi="Arial"/>
          <w:b/>
          <w:spacing w:val="-9"/>
          <w:sz w:val="20"/>
        </w:rPr>
        <w:t>ABONO</w:t>
      </w:r>
      <w:r>
        <w:rPr>
          <w:rFonts w:ascii="Arial" w:hAnsi="Arial"/>
          <w:b/>
          <w:spacing w:val="-23"/>
          <w:sz w:val="20"/>
        </w:rPr>
        <w:t xml:space="preserve"> </w:t>
      </w:r>
      <w:r>
        <w:rPr>
          <w:rFonts w:ascii="Arial" w:hAnsi="Arial"/>
          <w:b/>
          <w:spacing w:val="-9"/>
          <w:sz w:val="20"/>
        </w:rPr>
        <w:t>EN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pacing w:val="-9"/>
          <w:sz w:val="20"/>
        </w:rPr>
        <w:t>CUENTA</w:t>
      </w:r>
      <w:r>
        <w:rPr>
          <w:rFonts w:ascii="Arial" w:hAnsi="Arial"/>
          <w:b/>
          <w:spacing w:val="-23"/>
          <w:sz w:val="20"/>
        </w:rPr>
        <w:t xml:space="preserve"> </w:t>
      </w:r>
      <w:r>
        <w:rPr>
          <w:rFonts w:ascii="Arial" w:hAnsi="Arial"/>
          <w:b/>
          <w:spacing w:val="-9"/>
          <w:sz w:val="20"/>
        </w:rPr>
        <w:t>(CCI)</w:t>
      </w:r>
    </w:p>
    <w:p w14:paraId="0B6E2FA5" w14:textId="77777777" w:rsidR="001356EC" w:rsidRDefault="001356EC" w:rsidP="001356EC">
      <w:pPr>
        <w:pStyle w:val="Textoindependiente"/>
        <w:ind w:left="1701"/>
        <w:rPr>
          <w:rFonts w:ascii="Arial"/>
          <w:b/>
          <w:sz w:val="22"/>
        </w:rPr>
      </w:pPr>
      <w:r>
        <w:rPr>
          <w:rFonts w:ascii="Arial"/>
          <w:b/>
          <w:sz w:val="22"/>
        </w:rPr>
        <w:tab/>
      </w:r>
    </w:p>
    <w:p w14:paraId="46B94C84" w14:textId="1D267CD3" w:rsidR="001356EC" w:rsidRPr="001356EC" w:rsidRDefault="001356EC" w:rsidP="00326F51">
      <w:pPr>
        <w:pStyle w:val="Textoindependiente"/>
        <w:rPr>
          <w:rFonts w:ascii="Arial"/>
          <w:b/>
          <w:sz w:val="22"/>
        </w:rPr>
      </w:pPr>
      <w:r>
        <w:t>Señores</w:t>
      </w:r>
    </w:p>
    <w:p w14:paraId="4DB9516D" w14:textId="77777777" w:rsidR="001356EC" w:rsidRDefault="001356EC" w:rsidP="00326F51">
      <w:pPr>
        <w:pStyle w:val="Textoindependiente"/>
        <w:spacing w:before="2" w:line="229" w:lineRule="exact"/>
      </w:pPr>
      <w:r>
        <w:t>Unidad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Abastecimiento</w:t>
      </w:r>
    </w:p>
    <w:p w14:paraId="59759B89" w14:textId="77777777" w:rsidR="001356EC" w:rsidRDefault="001356EC" w:rsidP="00326F51">
      <w:pPr>
        <w:pStyle w:val="Ttulo1"/>
        <w:spacing w:line="229" w:lineRule="exact"/>
      </w:pPr>
      <w:r>
        <w:rPr>
          <w:spacing w:val="10"/>
        </w:rPr>
        <w:t>SUTRAN</w:t>
      </w:r>
    </w:p>
    <w:p w14:paraId="0FDCC7EA" w14:textId="77777777" w:rsidR="001356EC" w:rsidRDefault="001356EC" w:rsidP="00326F51">
      <w:pPr>
        <w:spacing w:before="3"/>
        <w:rPr>
          <w:rFonts w:ascii="Arial"/>
          <w:b/>
          <w:sz w:val="20"/>
        </w:rPr>
      </w:pPr>
      <w:r>
        <w:rPr>
          <w:rFonts w:ascii="Arial"/>
          <w:b/>
          <w:spacing w:val="10"/>
          <w:sz w:val="20"/>
          <w:u w:val="single"/>
        </w:rPr>
        <w:t>Presente</w:t>
      </w:r>
      <w:r>
        <w:rPr>
          <w:rFonts w:ascii="Arial"/>
          <w:b/>
          <w:spacing w:val="10"/>
          <w:sz w:val="20"/>
        </w:rPr>
        <w:t>.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-</w:t>
      </w:r>
    </w:p>
    <w:p w14:paraId="23EE1A20" w14:textId="77777777" w:rsidR="001356EC" w:rsidRDefault="001356EC" w:rsidP="00326F51">
      <w:pPr>
        <w:pStyle w:val="Textoindependiente"/>
        <w:spacing w:before="10"/>
        <w:rPr>
          <w:rFonts w:ascii="Arial"/>
          <w:b/>
          <w:sz w:val="11"/>
        </w:rPr>
      </w:pPr>
    </w:p>
    <w:p w14:paraId="006D075C" w14:textId="77777777" w:rsidR="001356EC" w:rsidRDefault="001356EC" w:rsidP="00326F51">
      <w:pPr>
        <w:pStyle w:val="Textoindependiente"/>
        <w:spacing w:before="94"/>
      </w:pPr>
      <w:r>
        <w:rPr>
          <w:rFonts w:ascii="Arial" w:hAnsi="Arial"/>
          <w:b/>
        </w:rPr>
        <w:t>Asunto:</w:t>
      </w:r>
      <w:r>
        <w:rPr>
          <w:rFonts w:ascii="Arial" w:hAnsi="Arial"/>
          <w:b/>
          <w:spacing w:val="6"/>
        </w:rPr>
        <w:t xml:space="preserve"> </w:t>
      </w:r>
      <w:r>
        <w:t>Autorización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abono</w:t>
      </w:r>
      <w:r>
        <w:rPr>
          <w:spacing w:val="4"/>
        </w:rPr>
        <w:t xml:space="preserve"> </w:t>
      </w:r>
      <w:r>
        <w:t>directo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CCI</w:t>
      </w:r>
      <w:r>
        <w:rPr>
          <w:spacing w:val="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detalla.</w:t>
      </w:r>
    </w:p>
    <w:p w14:paraId="71BFFDB4" w14:textId="77777777" w:rsidR="001356EC" w:rsidRDefault="001356EC" w:rsidP="00326F51">
      <w:pPr>
        <w:pStyle w:val="Textoindependiente"/>
        <w:spacing w:before="11"/>
        <w:rPr>
          <w:sz w:val="19"/>
        </w:rPr>
      </w:pPr>
    </w:p>
    <w:p w14:paraId="6D74E5D0" w14:textId="77777777" w:rsidR="001356EC" w:rsidRDefault="001356EC" w:rsidP="00326F51">
      <w:pPr>
        <w:pStyle w:val="Textoindependiente"/>
        <w:ind w:right="927"/>
      </w:pPr>
      <w:r>
        <w:t>Por</w:t>
      </w:r>
      <w:r>
        <w:rPr>
          <w:spacing w:val="6"/>
        </w:rPr>
        <w:t xml:space="preserve"> </w:t>
      </w:r>
      <w:r>
        <w:t>medio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comunico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usted</w:t>
      </w:r>
      <w:r>
        <w:rPr>
          <w:spacing w:val="5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</w:t>
      </w:r>
      <w:r>
        <w:rPr>
          <w:spacing w:val="6"/>
        </w:rPr>
        <w:t xml:space="preserve"> </w:t>
      </w:r>
      <w:r>
        <w:t>bancaria,</w:t>
      </w:r>
      <w:r>
        <w:rPr>
          <w:spacing w:val="2"/>
        </w:rPr>
        <w:t xml:space="preserve"> </w:t>
      </w:r>
      <w:r>
        <w:t>numero</w:t>
      </w:r>
      <w:r>
        <w:rPr>
          <w:spacing w:val="6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Código de</w:t>
      </w:r>
      <w:r>
        <w:rPr>
          <w:spacing w:val="-5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Interbancaria</w:t>
      </w:r>
      <w:r>
        <w:rPr>
          <w:spacing w:val="-5"/>
        </w:rPr>
        <w:t xml:space="preserve"> </w:t>
      </w:r>
      <w:r>
        <w:t>(CCI)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 que</w:t>
      </w:r>
      <w:r>
        <w:rPr>
          <w:spacing w:val="-1"/>
        </w:rPr>
        <w:t xml:space="preserve"> </w:t>
      </w:r>
      <w:r>
        <w:t>represento,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20DB23AD" w14:textId="77777777" w:rsidR="001356EC" w:rsidRDefault="001356EC" w:rsidP="00326F51">
      <w:pPr>
        <w:pStyle w:val="Prrafodelista"/>
        <w:widowControl w:val="0"/>
        <w:numPr>
          <w:ilvl w:val="0"/>
          <w:numId w:val="28"/>
        </w:numPr>
        <w:tabs>
          <w:tab w:val="left" w:pos="1949"/>
        </w:tabs>
        <w:autoSpaceDE w:val="0"/>
        <w:autoSpaceDN w:val="0"/>
        <w:spacing w:after="0" w:line="323" w:lineRule="exact"/>
        <w:ind w:left="0" w:firstLine="0"/>
        <w:contextualSpacing w:val="0"/>
        <w:rPr>
          <w:rFonts w:ascii="Symbol" w:hAnsi="Symbol"/>
          <w:sz w:val="27"/>
        </w:rPr>
      </w:pPr>
      <w:r>
        <w:rPr>
          <w:sz w:val="20"/>
        </w:rPr>
        <w:t>Nombre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/Empresa: </w:t>
      </w:r>
    </w:p>
    <w:p w14:paraId="11F47453" w14:textId="77777777" w:rsidR="001356EC" w:rsidRPr="00887B1D" w:rsidRDefault="001356EC" w:rsidP="00326F51">
      <w:pPr>
        <w:pStyle w:val="Prrafodelista"/>
        <w:widowControl w:val="0"/>
        <w:numPr>
          <w:ilvl w:val="0"/>
          <w:numId w:val="28"/>
        </w:numPr>
        <w:tabs>
          <w:tab w:val="left" w:pos="1949"/>
        </w:tabs>
        <w:autoSpaceDE w:val="0"/>
        <w:autoSpaceDN w:val="0"/>
        <w:spacing w:after="0" w:line="314" w:lineRule="exact"/>
        <w:ind w:left="0" w:firstLine="0"/>
        <w:contextualSpacing w:val="0"/>
        <w:rPr>
          <w:rFonts w:ascii="Symbol" w:hAnsi="Symbol"/>
          <w:sz w:val="27"/>
        </w:rPr>
      </w:pPr>
      <w:r w:rsidRPr="00887B1D">
        <w:rPr>
          <w:sz w:val="20"/>
        </w:rPr>
        <w:t xml:space="preserve">DNI/RUC: </w:t>
      </w:r>
    </w:p>
    <w:p w14:paraId="6A1F4AC6" w14:textId="77777777" w:rsidR="001356EC" w:rsidRPr="00887B1D" w:rsidRDefault="001356EC" w:rsidP="00326F51">
      <w:pPr>
        <w:pStyle w:val="Prrafodelista"/>
        <w:widowControl w:val="0"/>
        <w:numPr>
          <w:ilvl w:val="0"/>
          <w:numId w:val="28"/>
        </w:numPr>
        <w:tabs>
          <w:tab w:val="left" w:pos="1949"/>
        </w:tabs>
        <w:autoSpaceDE w:val="0"/>
        <w:autoSpaceDN w:val="0"/>
        <w:spacing w:after="0" w:line="314" w:lineRule="exact"/>
        <w:ind w:left="0" w:firstLine="0"/>
        <w:contextualSpacing w:val="0"/>
        <w:rPr>
          <w:rFonts w:ascii="Symbol" w:hAnsi="Symbol"/>
          <w:sz w:val="27"/>
        </w:rPr>
      </w:pPr>
      <w:r w:rsidRPr="00887B1D">
        <w:rPr>
          <w:sz w:val="20"/>
        </w:rPr>
        <w:t>Entidad</w:t>
      </w:r>
      <w:r w:rsidRPr="00887B1D">
        <w:rPr>
          <w:spacing w:val="-2"/>
          <w:sz w:val="20"/>
        </w:rPr>
        <w:t xml:space="preserve"> </w:t>
      </w:r>
      <w:r w:rsidRPr="00887B1D">
        <w:rPr>
          <w:sz w:val="20"/>
        </w:rPr>
        <w:t>Bancaria</w:t>
      </w:r>
    </w:p>
    <w:p w14:paraId="4D8477BA" w14:textId="77777777" w:rsidR="001356EC" w:rsidRDefault="001356EC" w:rsidP="00326F51">
      <w:pPr>
        <w:pStyle w:val="Prrafodelista"/>
        <w:widowControl w:val="0"/>
        <w:numPr>
          <w:ilvl w:val="0"/>
          <w:numId w:val="28"/>
        </w:numPr>
        <w:tabs>
          <w:tab w:val="left" w:pos="1949"/>
        </w:tabs>
        <w:autoSpaceDE w:val="0"/>
        <w:autoSpaceDN w:val="0"/>
        <w:spacing w:after="0" w:line="314" w:lineRule="exact"/>
        <w:ind w:left="0" w:firstLine="0"/>
        <w:contextualSpacing w:val="0"/>
        <w:rPr>
          <w:rFonts w:ascii="Symbol" w:hAnsi="Symbol"/>
          <w:sz w:val="27"/>
        </w:rPr>
      </w:pP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Cuenta</w:t>
      </w:r>
    </w:p>
    <w:p w14:paraId="6DF206B0" w14:textId="77777777" w:rsidR="001356EC" w:rsidRDefault="001356EC" w:rsidP="00326F51">
      <w:pPr>
        <w:pStyle w:val="Prrafodelista"/>
        <w:widowControl w:val="0"/>
        <w:numPr>
          <w:ilvl w:val="0"/>
          <w:numId w:val="28"/>
        </w:numPr>
        <w:tabs>
          <w:tab w:val="left" w:pos="1949"/>
        </w:tabs>
        <w:autoSpaceDE w:val="0"/>
        <w:autoSpaceDN w:val="0"/>
        <w:spacing w:after="0" w:line="312" w:lineRule="exact"/>
        <w:ind w:left="0" w:firstLine="0"/>
        <w:contextualSpacing w:val="0"/>
        <w:rPr>
          <w:rFonts w:ascii="Symbol" w:hAnsi="Symbol"/>
          <w:sz w:val="27"/>
        </w:rPr>
      </w:pPr>
      <w:r>
        <w:rPr>
          <w:sz w:val="20"/>
        </w:rPr>
        <w:t>Código</w:t>
      </w:r>
    </w:p>
    <w:p w14:paraId="78F79242" w14:textId="77777777" w:rsidR="001356EC" w:rsidRDefault="001356EC" w:rsidP="00326F51">
      <w:pPr>
        <w:pStyle w:val="Prrafodelista"/>
        <w:widowControl w:val="0"/>
        <w:numPr>
          <w:ilvl w:val="0"/>
          <w:numId w:val="28"/>
        </w:numPr>
        <w:tabs>
          <w:tab w:val="left" w:pos="1949"/>
        </w:tabs>
        <w:autoSpaceDE w:val="0"/>
        <w:autoSpaceDN w:val="0"/>
        <w:spacing w:after="0" w:line="321" w:lineRule="exact"/>
        <w:ind w:left="0" w:firstLine="0"/>
        <w:contextualSpacing w:val="0"/>
        <w:rPr>
          <w:rFonts w:ascii="Symbol" w:hAnsi="Symbol"/>
          <w:sz w:val="27"/>
        </w:rPr>
      </w:pPr>
      <w:r>
        <w:rPr>
          <w:sz w:val="20"/>
        </w:rPr>
        <w:t>CCI</w:t>
      </w:r>
    </w:p>
    <w:p w14:paraId="4CB2E5C9" w14:textId="77777777" w:rsidR="001356EC" w:rsidRDefault="001356EC" w:rsidP="00326F51">
      <w:pPr>
        <w:pStyle w:val="Textoindependiente"/>
        <w:spacing w:before="213" w:line="242" w:lineRule="auto"/>
        <w:ind w:right="938"/>
        <w:jc w:val="both"/>
      </w:pPr>
      <w:r>
        <w:t>Dejo constancia que el número de cuenta bancaria que se comunica</w:t>
      </w:r>
      <w:r>
        <w:rPr>
          <w:spacing w:val="1"/>
        </w:rPr>
        <w:t xml:space="preserve"> </w:t>
      </w:r>
      <w:r>
        <w:t>está asociado al RUC</w:t>
      </w:r>
      <w:r>
        <w:rPr>
          <w:spacing w:val="1"/>
        </w:rPr>
        <w:t xml:space="preserve"> </w:t>
      </w:r>
      <w:r>
        <w:t>consignado,</w:t>
      </w:r>
      <w:r>
        <w:rPr>
          <w:spacing w:val="-5"/>
        </w:rPr>
        <w:t xml:space="preserve"> </w:t>
      </w:r>
      <w:r>
        <w:t>tal como</w:t>
      </w:r>
      <w:r>
        <w:rPr>
          <w:spacing w:val="-4"/>
        </w:rPr>
        <w:t xml:space="preserve"> </w:t>
      </w:r>
      <w:r>
        <w:t>ha sido</w:t>
      </w:r>
      <w:r>
        <w:rPr>
          <w:spacing w:val="-3"/>
        </w:rPr>
        <w:t xml:space="preserve"> </w:t>
      </w:r>
      <w:r>
        <w:t>abierta en el sistema bancario</w:t>
      </w:r>
      <w:r>
        <w:rPr>
          <w:spacing w:val="-1"/>
        </w:rPr>
        <w:t xml:space="preserve"> </w:t>
      </w:r>
      <w:r>
        <w:t>nacional.</w:t>
      </w:r>
    </w:p>
    <w:p w14:paraId="03B0111D" w14:textId="77777777" w:rsidR="001356EC" w:rsidRDefault="001356EC" w:rsidP="00326F51">
      <w:pPr>
        <w:pStyle w:val="Textoindependiente"/>
        <w:ind w:right="934"/>
        <w:jc w:val="both"/>
      </w:pPr>
      <w:r>
        <w:t>Asimismo, dejo constancia que la factura o recibo de honorario o boleta de venta a ser emitida por</w:t>
      </w:r>
      <w:r>
        <w:rPr>
          <w:spacing w:val="1"/>
        </w:rPr>
        <w:t xml:space="preserve"> </w:t>
      </w:r>
      <w:r>
        <w:t>mi representada, una vez cumplida o atendida la correspondiente orden de compra u orden 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 de</w:t>
      </w:r>
      <w:r>
        <w:rPr>
          <w:spacing w:val="1"/>
        </w:rPr>
        <w:t xml:space="preserve"> </w:t>
      </w:r>
      <w:r>
        <w:t>bienes y/o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 contrato</w:t>
      </w:r>
      <w:r>
        <w:rPr>
          <w:spacing w:val="1"/>
        </w:rPr>
        <w:t xml:space="preserve"> </w:t>
      </w:r>
      <w:r>
        <w:t>pertinente, quedará</w:t>
      </w:r>
      <w:r>
        <w:rPr>
          <w:spacing w:val="1"/>
        </w:rPr>
        <w:t xml:space="preserve"> </w:t>
      </w:r>
      <w:r>
        <w:t>cancelada para todos sus afectos mediante la sola acreditación del abono en la entidad bancaria a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el primer</w:t>
      </w:r>
      <w:r>
        <w:rPr>
          <w:spacing w:val="1"/>
        </w:rPr>
        <w:t xml:space="preserve"> </w:t>
      </w:r>
      <w:r>
        <w:t>párrafo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presente.</w:t>
      </w:r>
    </w:p>
    <w:p w14:paraId="5F7F8522" w14:textId="77777777" w:rsidR="001356EC" w:rsidRDefault="001356EC" w:rsidP="00326F51">
      <w:pPr>
        <w:pStyle w:val="Textoindependiente"/>
        <w:spacing w:before="1"/>
      </w:pPr>
    </w:p>
    <w:p w14:paraId="05EB5B22" w14:textId="77777777" w:rsidR="001356EC" w:rsidRDefault="001356EC" w:rsidP="00326F51">
      <w:pPr>
        <w:pStyle w:val="Textoindependiente"/>
        <w:spacing w:before="1"/>
      </w:pPr>
      <w:r>
        <w:t>Atentamente,</w:t>
      </w:r>
    </w:p>
    <w:p w14:paraId="3A234BF5" w14:textId="77777777" w:rsidR="001356EC" w:rsidRDefault="001356EC" w:rsidP="00326F51">
      <w:pPr>
        <w:pStyle w:val="Textoindependiente"/>
      </w:pPr>
    </w:p>
    <w:p w14:paraId="755701F1" w14:textId="77777777" w:rsidR="001356EC" w:rsidRDefault="001356EC" w:rsidP="00326F51">
      <w:pPr>
        <w:pStyle w:val="Textoindependiente"/>
      </w:pPr>
      <w:r>
        <w:t>Lima,       de     del 2021</w:t>
      </w:r>
    </w:p>
    <w:p w14:paraId="25F282EC" w14:textId="77777777" w:rsidR="001356EC" w:rsidRDefault="001356EC" w:rsidP="001356EC">
      <w:pPr>
        <w:pStyle w:val="Textoindependiente"/>
        <w:ind w:left="1660"/>
      </w:pPr>
    </w:p>
    <w:p w14:paraId="74D1817D" w14:textId="77777777" w:rsidR="001356EC" w:rsidRDefault="001356EC" w:rsidP="001356EC">
      <w:pPr>
        <w:pStyle w:val="Textoindependiente"/>
        <w:ind w:left="1660"/>
      </w:pPr>
    </w:p>
    <w:p w14:paraId="4DC9E08F" w14:textId="77777777" w:rsidR="001356EC" w:rsidRDefault="001356EC" w:rsidP="001356EC">
      <w:pPr>
        <w:pStyle w:val="Textoindependiente"/>
        <w:ind w:left="1660"/>
      </w:pPr>
    </w:p>
    <w:p w14:paraId="54B8B25A" w14:textId="77777777" w:rsidR="001356EC" w:rsidRDefault="001356EC" w:rsidP="001356EC">
      <w:pPr>
        <w:pStyle w:val="Textoindependiente"/>
        <w:ind w:left="1660"/>
      </w:pPr>
    </w:p>
    <w:p w14:paraId="4C9F0FD2" w14:textId="77777777" w:rsidR="001356EC" w:rsidRDefault="001356EC" w:rsidP="001356EC">
      <w:pPr>
        <w:pStyle w:val="Textoindependiente"/>
        <w:ind w:left="1660"/>
      </w:pPr>
      <w:r>
        <w:t>…………………………………………………………..</w:t>
      </w:r>
    </w:p>
    <w:p w14:paraId="0D2EBF10" w14:textId="7FC0CA34" w:rsidR="00326F51" w:rsidRDefault="001356EC" w:rsidP="001356EC">
      <w:pPr>
        <w:pStyle w:val="Textoindependiente"/>
        <w:spacing w:before="2"/>
        <w:ind w:left="1660"/>
      </w:pPr>
      <w:r>
        <w:t>(Firma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nombre</w:t>
      </w:r>
      <w:r>
        <w:rPr>
          <w:spacing w:val="39"/>
        </w:rPr>
        <w:t xml:space="preserve"> </w:t>
      </w:r>
      <w:r>
        <w:t>completo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postor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contratista)</w:t>
      </w:r>
    </w:p>
    <w:p w14:paraId="221A235B" w14:textId="77777777" w:rsidR="00326F51" w:rsidRDefault="00326F51">
      <w:r>
        <w:br w:type="page"/>
      </w:r>
    </w:p>
    <w:p w14:paraId="4DCEBD59" w14:textId="77777777" w:rsidR="00326F51" w:rsidRDefault="00326F51" w:rsidP="00326F51">
      <w:pPr>
        <w:pStyle w:val="Ttulo1"/>
        <w:ind w:left="2062" w:right="1205"/>
        <w:jc w:val="center"/>
      </w:pPr>
      <w:bookmarkStart w:id="1" w:name="_TOC_250000"/>
      <w:r>
        <w:lastRenderedPageBreak/>
        <w:t>ANEXO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bookmarkEnd w:id="1"/>
      <w:r>
        <w:t>07</w:t>
      </w:r>
    </w:p>
    <w:p w14:paraId="0F42EDC8" w14:textId="77777777" w:rsidR="00326F51" w:rsidRDefault="00326F51" w:rsidP="00326F51">
      <w:pPr>
        <w:pStyle w:val="Textoindependiente"/>
        <w:rPr>
          <w:rFonts w:ascii="Arial"/>
          <w:b/>
        </w:rPr>
      </w:pPr>
    </w:p>
    <w:p w14:paraId="15A8BB18" w14:textId="77777777" w:rsidR="00326F51" w:rsidRDefault="00326F51" w:rsidP="00326F51">
      <w:pPr>
        <w:ind w:left="1432" w:right="13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DECLARACIÓN JURADA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ANTISOBORNO</w:t>
      </w:r>
    </w:p>
    <w:p w14:paraId="051E4C5B" w14:textId="77777777" w:rsidR="00326F51" w:rsidRDefault="00326F51" w:rsidP="00326F51">
      <w:pPr>
        <w:pStyle w:val="Textoindependiente"/>
        <w:rPr>
          <w:rFonts w:ascii="Arial"/>
          <w:b/>
          <w:sz w:val="22"/>
        </w:rPr>
      </w:pPr>
    </w:p>
    <w:p w14:paraId="76640138" w14:textId="77777777" w:rsidR="00326F51" w:rsidRDefault="00326F51" w:rsidP="00326F51">
      <w:pPr>
        <w:pStyle w:val="Textoindependiente"/>
        <w:spacing w:before="2"/>
        <w:rPr>
          <w:rFonts w:ascii="Arial"/>
          <w:b/>
          <w:sz w:val="18"/>
        </w:rPr>
      </w:pPr>
    </w:p>
    <w:p w14:paraId="758FAA17" w14:textId="77777777" w:rsidR="00326F51" w:rsidRDefault="00326F51" w:rsidP="00326F51">
      <w:pPr>
        <w:pStyle w:val="Textoindependiente"/>
        <w:tabs>
          <w:tab w:val="left" w:leader="dot" w:pos="10395"/>
        </w:tabs>
        <w:spacing w:line="229" w:lineRule="exact"/>
        <w:ind w:right="-284"/>
      </w:pPr>
      <w:r>
        <w:t>Yo</w:t>
      </w:r>
      <w:proofErr w:type="gramStart"/>
      <w:r>
        <w:t>,</w:t>
      </w:r>
      <w:r>
        <w:rPr>
          <w:spacing w:val="23"/>
        </w:rPr>
        <w:t xml:space="preserve">                     </w:t>
      </w:r>
      <w:r>
        <w:t>,</w:t>
      </w:r>
      <w:proofErr w:type="gramEnd"/>
      <w:r>
        <w:rPr>
          <w:spacing w:val="23"/>
        </w:rPr>
        <w:t xml:space="preserve"> </w:t>
      </w:r>
      <w:r>
        <w:t>identificado</w:t>
      </w:r>
      <w:r>
        <w:rPr>
          <w:spacing w:val="25"/>
        </w:rPr>
        <w:t xml:space="preserve">           </w:t>
      </w:r>
      <w:r>
        <w:t>en</w:t>
      </w:r>
      <w:r>
        <w:rPr>
          <w:spacing w:val="27"/>
        </w:rPr>
        <w:t xml:space="preserve"> </w:t>
      </w:r>
      <w:r>
        <w:t>adelante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CONTRATISTA,</w:t>
      </w:r>
      <w:r>
        <w:rPr>
          <w:spacing w:val="27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RUC</w:t>
      </w:r>
      <w:r>
        <w:rPr>
          <w:spacing w:val="26"/>
        </w:rPr>
        <w:t xml:space="preserve"> </w:t>
      </w:r>
      <w:r>
        <w:t>Nº       ,</w:t>
      </w:r>
      <w:r>
        <w:rPr>
          <w:spacing w:val="-3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237D322A" w14:textId="77777777" w:rsidR="00326F51" w:rsidRDefault="00326F51" w:rsidP="00326F51">
      <w:pPr>
        <w:pStyle w:val="Textoindependiente"/>
      </w:pPr>
    </w:p>
    <w:p w14:paraId="14FA27D6" w14:textId="77777777" w:rsidR="00326F51" w:rsidRDefault="00326F51" w:rsidP="00326F51">
      <w:pPr>
        <w:pStyle w:val="Textoindependiente"/>
        <w:tabs>
          <w:tab w:val="left" w:pos="8080"/>
        </w:tabs>
        <w:ind w:right="-284"/>
        <w:jc w:val="both"/>
      </w:pPr>
      <w:r>
        <w:t>No se ha ofrecido, negociado o efectuado pago, objeto de valor o cualquier dádiva en general, o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-12"/>
        </w:rPr>
        <w:t xml:space="preserve"> </w:t>
      </w:r>
      <w:r>
        <w:rPr>
          <w:spacing w:val="-1"/>
        </w:rPr>
        <w:t>beneficio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incentivo</w:t>
      </w:r>
      <w:r>
        <w:rPr>
          <w:spacing w:val="-9"/>
        </w:rPr>
        <w:t xml:space="preserve"> </w:t>
      </w:r>
      <w:r>
        <w:t>ilegal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constituir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incumplimiento</w:t>
      </w:r>
      <w:r>
        <w:rPr>
          <w:spacing w:val="-5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ley,</w:t>
      </w:r>
      <w:r>
        <w:rPr>
          <w:spacing w:val="-10"/>
        </w:rPr>
        <w:t xml:space="preserve"> </w:t>
      </w:r>
      <w:r>
        <w:rPr>
          <w:spacing w:val="-1"/>
        </w:rPr>
        <w:t>tales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rPr>
          <w:spacing w:val="-1"/>
        </w:rPr>
        <w:t>robo,</w:t>
      </w:r>
      <w:r>
        <w:rPr>
          <w:spacing w:val="-16"/>
        </w:rPr>
        <w:t xml:space="preserve"> </w:t>
      </w:r>
      <w:r>
        <w:rPr>
          <w:spacing w:val="-1"/>
        </w:rPr>
        <w:t>fraude,</w:t>
      </w:r>
      <w:r>
        <w:rPr>
          <w:spacing w:val="-11"/>
        </w:rPr>
        <w:t xml:space="preserve"> </w:t>
      </w:r>
      <w:r>
        <w:t>cohecho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tráfico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influencias,</w:t>
      </w:r>
      <w:r>
        <w:rPr>
          <w:spacing w:val="-11"/>
        </w:rPr>
        <w:t xml:space="preserve"> </w:t>
      </w:r>
      <w:r>
        <w:t>directa</w:t>
      </w:r>
      <w:r>
        <w:rPr>
          <w:spacing w:val="-10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indirectamente,</w:t>
      </w:r>
      <w:r>
        <w:rPr>
          <w:spacing w:val="-1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 socios, integrantes de los órganos de administración, apoderados, representantes legales,</w:t>
      </w:r>
      <w:r>
        <w:rPr>
          <w:spacing w:val="1"/>
        </w:rPr>
        <w:t xml:space="preserve"> </w:t>
      </w:r>
      <w:r>
        <w:t>funcionarios,</w:t>
      </w:r>
      <w:r>
        <w:rPr>
          <w:spacing w:val="-5"/>
        </w:rPr>
        <w:t xml:space="preserve"> </w:t>
      </w:r>
      <w:r>
        <w:t>asesores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vinculadas,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concordancia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Ley N° 30225- Ley de Contrataciones del Estado, el artículo 138.4 de su reglamento, aprobado</w:t>
      </w:r>
      <w:r>
        <w:rPr>
          <w:spacing w:val="1"/>
        </w:rPr>
        <w:t xml:space="preserve"> </w:t>
      </w:r>
      <w:r>
        <w:t>con el D.S N° 344-2018-EF, y la vigente “Directiva que regula la contratación de bienes y servicios</w:t>
      </w:r>
      <w:r>
        <w:rPr>
          <w:spacing w:val="1"/>
        </w:rPr>
        <w:t xml:space="preserve"> </w:t>
      </w:r>
      <w:r>
        <w:t>por montos</w:t>
      </w:r>
      <w:r>
        <w:rPr>
          <w:spacing w:val="-1"/>
        </w:rPr>
        <w:t xml:space="preserve"> </w:t>
      </w:r>
      <w:r>
        <w:t>iguales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inferiores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ocho</w:t>
      </w:r>
      <w:r>
        <w:rPr>
          <w:spacing w:val="-3"/>
        </w:rPr>
        <w:t xml:space="preserve"> </w:t>
      </w:r>
      <w:r>
        <w:t>unidades</w:t>
      </w:r>
      <w:r>
        <w:rPr>
          <w:spacing w:val="-1"/>
        </w:rPr>
        <w:t xml:space="preserve"> </w:t>
      </w:r>
      <w:r>
        <w:t>impositivas</w:t>
      </w:r>
      <w:r>
        <w:rPr>
          <w:spacing w:val="-1"/>
        </w:rPr>
        <w:t xml:space="preserve"> </w:t>
      </w:r>
      <w:r>
        <w:t>tributarias vigentes”.</w:t>
      </w:r>
    </w:p>
    <w:p w14:paraId="5BD70785" w14:textId="77777777" w:rsidR="00326F51" w:rsidRDefault="00326F51" w:rsidP="00326F51">
      <w:pPr>
        <w:pStyle w:val="Textoindependiente"/>
        <w:tabs>
          <w:tab w:val="left" w:pos="8080"/>
        </w:tabs>
        <w:spacing w:before="161"/>
        <w:ind w:right="-284"/>
        <w:jc w:val="both"/>
      </w:pPr>
      <w:r>
        <w:t>Asimismo, me he conducido en todo momento, durante la ejecución del contrato, con honestidad,</w:t>
      </w:r>
      <w:r>
        <w:rPr>
          <w:spacing w:val="1"/>
        </w:rPr>
        <w:t xml:space="preserve"> </w:t>
      </w:r>
      <w:r>
        <w:t>probidad,</w:t>
      </w:r>
      <w:r>
        <w:rPr>
          <w:spacing w:val="1"/>
        </w:rPr>
        <w:t xml:space="preserve"> </w:t>
      </w:r>
      <w:r>
        <w:t>veracidad e</w:t>
      </w:r>
      <w:r>
        <w:rPr>
          <w:spacing w:val="1"/>
        </w:rPr>
        <w:t xml:space="preserve"> </w:t>
      </w:r>
      <w:r>
        <w:t>integridad 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cometido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ilegales</w:t>
      </w:r>
      <w:r>
        <w:rPr>
          <w:spacing w:val="1"/>
        </w:rPr>
        <w:t xml:space="preserve"> </w:t>
      </w:r>
      <w:r>
        <w:t>o de</w:t>
      </w:r>
      <w:r>
        <w:rPr>
          <w:spacing w:val="1"/>
        </w:rPr>
        <w:t xml:space="preserve"> </w:t>
      </w:r>
      <w:r>
        <w:t>corrupción, 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 o a través de los socios, accionistas, participacioncitas, integrantes de los órganos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apoderados,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funcionarios,</w:t>
      </w:r>
      <w:r>
        <w:rPr>
          <w:spacing w:val="1"/>
        </w:rPr>
        <w:t xml:space="preserve"> </w:t>
      </w:r>
      <w:r>
        <w:t>asesores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vinculadas, en virtud a lo establecido en los artículos antes citados de la Ley de Contrataciones del</w:t>
      </w:r>
      <w:r>
        <w:rPr>
          <w:spacing w:val="-5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y su reglamento.</w:t>
      </w:r>
    </w:p>
    <w:p w14:paraId="63485DCB" w14:textId="77777777" w:rsidR="00326F51" w:rsidRDefault="00326F51" w:rsidP="00326F51">
      <w:pPr>
        <w:pStyle w:val="Textoindependiente"/>
        <w:tabs>
          <w:tab w:val="left" w:pos="8080"/>
        </w:tabs>
        <w:spacing w:before="160"/>
        <w:ind w:right="-284"/>
        <w:jc w:val="both"/>
      </w:pPr>
      <w:r>
        <w:t>Asimismo, me comprometo a comunicar a las autoridades competentes, de manera directa y</w:t>
      </w:r>
      <w:r>
        <w:rPr>
          <w:spacing w:val="1"/>
        </w:rPr>
        <w:t xml:space="preserve"> </w:t>
      </w:r>
      <w:r>
        <w:t>oportuna,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acto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conducta</w:t>
      </w:r>
      <w:r>
        <w:rPr>
          <w:spacing w:val="-5"/>
        </w:rPr>
        <w:t xml:space="preserve"> </w:t>
      </w:r>
      <w:r>
        <w:t>ilícita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corrupta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tuviere</w:t>
      </w:r>
      <w:r>
        <w:rPr>
          <w:spacing w:val="-5"/>
        </w:rPr>
        <w:t xml:space="preserve"> </w:t>
      </w:r>
      <w:r>
        <w:t>conocimiento;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adoptar medidas técnicas, organizacionales y/o de personal apropiadas para evitar los referidos</w:t>
      </w:r>
      <w:r>
        <w:rPr>
          <w:spacing w:val="1"/>
        </w:rPr>
        <w:t xml:space="preserve"> </w:t>
      </w:r>
      <w:r>
        <w:t>actos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prácticas, a través</w:t>
      </w:r>
      <w:r>
        <w:rPr>
          <w:spacing w:val="-1"/>
        </w:rPr>
        <w:t xml:space="preserve"> </w:t>
      </w:r>
      <w:r>
        <w:t>de los canales</w:t>
      </w:r>
      <w:r>
        <w:rPr>
          <w:spacing w:val="-1"/>
        </w:rPr>
        <w:t xml:space="preserve"> </w:t>
      </w:r>
      <w:r>
        <w:t>dispuestos por</w:t>
      </w:r>
      <w:r>
        <w:rPr>
          <w:spacing w:val="1"/>
        </w:rPr>
        <w:t xml:space="preserve"> </w:t>
      </w:r>
      <w:r>
        <w:t>la SUTRAN.</w:t>
      </w:r>
    </w:p>
    <w:p w14:paraId="6A4324D6" w14:textId="77777777" w:rsidR="00326F51" w:rsidRDefault="00326F51" w:rsidP="00326F51">
      <w:pPr>
        <w:pStyle w:val="Textoindependiente"/>
        <w:tabs>
          <w:tab w:val="left" w:pos="8080"/>
        </w:tabs>
        <w:spacing w:before="164"/>
        <w:ind w:right="-284"/>
        <w:jc w:val="both"/>
      </w:pPr>
      <w:r>
        <w:t>De la misma manera, soy consciente que, de no cumplir con lo anteriormente expuesto,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someteré a la resolución del contrato y a las acciones civiles y/o penales que la SUTRAN pueda</w:t>
      </w:r>
      <w:r>
        <w:rPr>
          <w:spacing w:val="1"/>
        </w:rPr>
        <w:t xml:space="preserve"> </w:t>
      </w:r>
      <w:r>
        <w:t>accionar.</w:t>
      </w:r>
    </w:p>
    <w:p w14:paraId="2CE91BC1" w14:textId="77777777" w:rsidR="00326F51" w:rsidRDefault="00326F51" w:rsidP="00326F51">
      <w:pPr>
        <w:pStyle w:val="Textoindependiente"/>
      </w:pPr>
    </w:p>
    <w:p w14:paraId="05DA982E" w14:textId="77777777" w:rsidR="00326F51" w:rsidRDefault="00326F51" w:rsidP="00326F51">
      <w:pPr>
        <w:pStyle w:val="Textoindependiente"/>
      </w:pPr>
      <w:r>
        <w:t>Lima</w:t>
      </w:r>
      <w:proofErr w:type="gramStart"/>
      <w:r>
        <w:t>,</w:t>
      </w:r>
      <w:r>
        <w:rPr>
          <w:spacing w:val="-1"/>
        </w:rPr>
        <w:t xml:space="preserve">      </w:t>
      </w:r>
      <w:r>
        <w:t>,</w:t>
      </w:r>
      <w:proofErr w:type="gramEnd"/>
      <w:r>
        <w:rPr>
          <w:spacing w:val="-1"/>
        </w:rPr>
        <w:t xml:space="preserve"> </w:t>
      </w:r>
      <w:r>
        <w:t>de      del</w:t>
      </w:r>
      <w:r>
        <w:rPr>
          <w:spacing w:val="-1"/>
        </w:rPr>
        <w:t xml:space="preserve"> </w:t>
      </w:r>
      <w:r>
        <w:t>2021.</w:t>
      </w:r>
    </w:p>
    <w:p w14:paraId="2E0CC0C1" w14:textId="77777777" w:rsidR="00326F51" w:rsidRDefault="00326F51" w:rsidP="00326F51">
      <w:pPr>
        <w:pStyle w:val="Textoindependiente"/>
        <w:ind w:left="1660"/>
      </w:pPr>
    </w:p>
    <w:p w14:paraId="6F3A42C4" w14:textId="77777777" w:rsidR="00326F51" w:rsidRDefault="00326F51" w:rsidP="00326F51">
      <w:pPr>
        <w:pStyle w:val="Textoindependiente"/>
        <w:ind w:left="1660"/>
      </w:pPr>
    </w:p>
    <w:p w14:paraId="29204806" w14:textId="77777777" w:rsidR="00326F51" w:rsidRDefault="00326F51" w:rsidP="00326F51">
      <w:pPr>
        <w:pStyle w:val="Textoindependiente"/>
        <w:ind w:left="1660"/>
      </w:pPr>
    </w:p>
    <w:p w14:paraId="5677DA88" w14:textId="77777777" w:rsidR="00326F51" w:rsidRDefault="00326F51" w:rsidP="00326F51">
      <w:pPr>
        <w:pStyle w:val="Textoindependiente"/>
        <w:ind w:left="1660"/>
      </w:pPr>
    </w:p>
    <w:p w14:paraId="4F0770C4" w14:textId="77777777" w:rsidR="00326F51" w:rsidRDefault="00326F51" w:rsidP="00326F51">
      <w:pPr>
        <w:pStyle w:val="Textoindependiente"/>
        <w:ind w:left="1660"/>
      </w:pPr>
      <w:r>
        <w:t>………………………………..</w:t>
      </w:r>
    </w:p>
    <w:p w14:paraId="10E36C5C" w14:textId="77777777" w:rsidR="001356EC" w:rsidRDefault="001356EC" w:rsidP="001356EC">
      <w:pPr>
        <w:pStyle w:val="Textoindependiente"/>
        <w:spacing w:before="2"/>
        <w:ind w:left="1660"/>
      </w:pPr>
    </w:p>
    <w:p w14:paraId="05C5088C" w14:textId="77777777" w:rsidR="000E4B4B" w:rsidRPr="00753A73" w:rsidRDefault="000E4B4B" w:rsidP="000E4B4B">
      <w:pPr>
        <w:pStyle w:val="Sangradetextonormal"/>
        <w:ind w:left="0"/>
        <w:rPr>
          <w:rFonts w:ascii="Calibri" w:hAnsi="Calibri" w:cs="Calibri"/>
          <w:b/>
          <w:bCs/>
          <w:color w:val="000000"/>
          <w:sz w:val="28"/>
          <w:szCs w:val="28"/>
          <w:lang w:val="es-ES" w:eastAsia="es-PE"/>
        </w:rPr>
      </w:pPr>
    </w:p>
    <w:sectPr w:rsidR="000E4B4B" w:rsidRPr="00753A73" w:rsidSect="00326F51">
      <w:headerReference w:type="default" r:id="rId9"/>
      <w:pgSz w:w="11907" w:h="16840" w:code="9"/>
      <w:pgMar w:top="1417" w:right="1559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15FC9" w14:textId="77777777" w:rsidR="00243326" w:rsidRDefault="00243326" w:rsidP="005952FF">
      <w:r>
        <w:separator/>
      </w:r>
    </w:p>
  </w:endnote>
  <w:endnote w:type="continuationSeparator" w:id="0">
    <w:p w14:paraId="3A19A524" w14:textId="77777777" w:rsidR="00243326" w:rsidRDefault="00243326" w:rsidP="0059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BB9A" w14:textId="77777777" w:rsidR="00243326" w:rsidRDefault="00243326" w:rsidP="005952FF">
      <w:r>
        <w:separator/>
      </w:r>
    </w:p>
  </w:footnote>
  <w:footnote w:type="continuationSeparator" w:id="0">
    <w:p w14:paraId="1C684FA6" w14:textId="77777777" w:rsidR="00243326" w:rsidRDefault="00243326" w:rsidP="0059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2AFC" w14:textId="77777777" w:rsidR="000D2A3A" w:rsidRPr="008C2BB6" w:rsidRDefault="000D2A3A" w:rsidP="00E40503">
    <w:pPr>
      <w:ind w:left="-709"/>
      <w:jc w:val="both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A19"/>
    <w:multiLevelType w:val="hybridMultilevel"/>
    <w:tmpl w:val="5E22B1E6"/>
    <w:lvl w:ilvl="0" w:tplc="31E0EFDC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1D16B0"/>
    <w:multiLevelType w:val="multilevel"/>
    <w:tmpl w:val="F49A39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3100C7"/>
    <w:multiLevelType w:val="hybridMultilevel"/>
    <w:tmpl w:val="E5E64E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D70"/>
    <w:multiLevelType w:val="hybridMultilevel"/>
    <w:tmpl w:val="333E5350"/>
    <w:lvl w:ilvl="0" w:tplc="6554C3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D6090"/>
    <w:multiLevelType w:val="hybridMultilevel"/>
    <w:tmpl w:val="7EA05E6E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8A2211"/>
    <w:multiLevelType w:val="hybridMultilevel"/>
    <w:tmpl w:val="349C8A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40CC"/>
    <w:multiLevelType w:val="hybridMultilevel"/>
    <w:tmpl w:val="247CEE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12D93"/>
    <w:multiLevelType w:val="hybridMultilevel"/>
    <w:tmpl w:val="2E8049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83B24"/>
    <w:multiLevelType w:val="hybridMultilevel"/>
    <w:tmpl w:val="5F3039F6"/>
    <w:lvl w:ilvl="0" w:tplc="6554C30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32985"/>
    <w:multiLevelType w:val="hybridMultilevel"/>
    <w:tmpl w:val="0FC8D2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212C"/>
    <w:multiLevelType w:val="hybridMultilevel"/>
    <w:tmpl w:val="70E684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1A21"/>
    <w:multiLevelType w:val="hybridMultilevel"/>
    <w:tmpl w:val="21B462B2"/>
    <w:lvl w:ilvl="0" w:tplc="DB1C46AC">
      <w:numFmt w:val="bullet"/>
      <w:lvlText w:val=""/>
      <w:lvlJc w:val="left"/>
      <w:pPr>
        <w:ind w:left="2088" w:hanging="428"/>
      </w:pPr>
      <w:rPr>
        <w:rFonts w:hint="default"/>
        <w:w w:val="100"/>
        <w:lang w:val="es-ES" w:eastAsia="en-US" w:bidi="ar-SA"/>
      </w:rPr>
    </w:lvl>
    <w:lvl w:ilvl="1" w:tplc="AA6ECB3E">
      <w:numFmt w:val="bullet"/>
      <w:lvlText w:val="•"/>
      <w:lvlJc w:val="left"/>
      <w:pPr>
        <w:ind w:left="3010" w:hanging="428"/>
      </w:pPr>
      <w:rPr>
        <w:rFonts w:hint="default"/>
        <w:lang w:val="es-ES" w:eastAsia="en-US" w:bidi="ar-SA"/>
      </w:rPr>
    </w:lvl>
    <w:lvl w:ilvl="2" w:tplc="B7E8BA72">
      <w:numFmt w:val="bullet"/>
      <w:lvlText w:val="•"/>
      <w:lvlJc w:val="left"/>
      <w:pPr>
        <w:ind w:left="3941" w:hanging="428"/>
      </w:pPr>
      <w:rPr>
        <w:rFonts w:hint="default"/>
        <w:lang w:val="es-ES" w:eastAsia="en-US" w:bidi="ar-SA"/>
      </w:rPr>
    </w:lvl>
    <w:lvl w:ilvl="3" w:tplc="349CC5F4">
      <w:numFmt w:val="bullet"/>
      <w:lvlText w:val="•"/>
      <w:lvlJc w:val="left"/>
      <w:pPr>
        <w:ind w:left="4872" w:hanging="428"/>
      </w:pPr>
      <w:rPr>
        <w:rFonts w:hint="default"/>
        <w:lang w:val="es-ES" w:eastAsia="en-US" w:bidi="ar-SA"/>
      </w:rPr>
    </w:lvl>
    <w:lvl w:ilvl="4" w:tplc="9342C5D0">
      <w:numFmt w:val="bullet"/>
      <w:lvlText w:val="•"/>
      <w:lvlJc w:val="left"/>
      <w:pPr>
        <w:ind w:left="5803" w:hanging="428"/>
      </w:pPr>
      <w:rPr>
        <w:rFonts w:hint="default"/>
        <w:lang w:val="es-ES" w:eastAsia="en-US" w:bidi="ar-SA"/>
      </w:rPr>
    </w:lvl>
    <w:lvl w:ilvl="5" w:tplc="60B2E5BA">
      <w:numFmt w:val="bullet"/>
      <w:lvlText w:val="•"/>
      <w:lvlJc w:val="left"/>
      <w:pPr>
        <w:ind w:left="6734" w:hanging="428"/>
      </w:pPr>
      <w:rPr>
        <w:rFonts w:hint="default"/>
        <w:lang w:val="es-ES" w:eastAsia="en-US" w:bidi="ar-SA"/>
      </w:rPr>
    </w:lvl>
    <w:lvl w:ilvl="6" w:tplc="C5E208B6">
      <w:numFmt w:val="bullet"/>
      <w:lvlText w:val="•"/>
      <w:lvlJc w:val="left"/>
      <w:pPr>
        <w:ind w:left="7664" w:hanging="428"/>
      </w:pPr>
      <w:rPr>
        <w:rFonts w:hint="default"/>
        <w:lang w:val="es-ES" w:eastAsia="en-US" w:bidi="ar-SA"/>
      </w:rPr>
    </w:lvl>
    <w:lvl w:ilvl="7" w:tplc="8A08C54C">
      <w:numFmt w:val="bullet"/>
      <w:lvlText w:val="•"/>
      <w:lvlJc w:val="left"/>
      <w:pPr>
        <w:ind w:left="8595" w:hanging="428"/>
      </w:pPr>
      <w:rPr>
        <w:rFonts w:hint="default"/>
        <w:lang w:val="es-ES" w:eastAsia="en-US" w:bidi="ar-SA"/>
      </w:rPr>
    </w:lvl>
    <w:lvl w:ilvl="8" w:tplc="7FCE751E">
      <w:numFmt w:val="bullet"/>
      <w:lvlText w:val="•"/>
      <w:lvlJc w:val="left"/>
      <w:pPr>
        <w:ind w:left="9526" w:hanging="428"/>
      </w:pPr>
      <w:rPr>
        <w:rFonts w:hint="default"/>
        <w:lang w:val="es-ES" w:eastAsia="en-US" w:bidi="ar-SA"/>
      </w:rPr>
    </w:lvl>
  </w:abstractNum>
  <w:abstractNum w:abstractNumId="12">
    <w:nsid w:val="38195B3F"/>
    <w:multiLevelType w:val="hybridMultilevel"/>
    <w:tmpl w:val="79485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73D2F"/>
    <w:multiLevelType w:val="hybridMultilevel"/>
    <w:tmpl w:val="F1A4A9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4BF1"/>
    <w:multiLevelType w:val="hybridMultilevel"/>
    <w:tmpl w:val="4B9AA7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44C63"/>
    <w:multiLevelType w:val="hybridMultilevel"/>
    <w:tmpl w:val="6D18C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4C30"/>
    <w:multiLevelType w:val="hybridMultilevel"/>
    <w:tmpl w:val="9C666A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E4DC9"/>
    <w:multiLevelType w:val="hybridMultilevel"/>
    <w:tmpl w:val="DF0A42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F0FAA"/>
    <w:multiLevelType w:val="hybridMultilevel"/>
    <w:tmpl w:val="570A8C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313CD"/>
    <w:multiLevelType w:val="hybridMultilevel"/>
    <w:tmpl w:val="8B98BB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A0AB1"/>
    <w:multiLevelType w:val="hybridMultilevel"/>
    <w:tmpl w:val="B666F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41AAE"/>
    <w:multiLevelType w:val="hybridMultilevel"/>
    <w:tmpl w:val="92D816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D5338"/>
    <w:multiLevelType w:val="hybridMultilevel"/>
    <w:tmpl w:val="BD8065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03C3F"/>
    <w:multiLevelType w:val="hybridMultilevel"/>
    <w:tmpl w:val="E4C62F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992867"/>
    <w:multiLevelType w:val="hybridMultilevel"/>
    <w:tmpl w:val="A5648B7A"/>
    <w:lvl w:ilvl="0" w:tplc="04A8E0B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C7CC5"/>
    <w:multiLevelType w:val="hybridMultilevel"/>
    <w:tmpl w:val="A97A40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265A1"/>
    <w:multiLevelType w:val="hybridMultilevel"/>
    <w:tmpl w:val="9176E644"/>
    <w:lvl w:ilvl="0" w:tplc="280A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4496B4C"/>
    <w:multiLevelType w:val="hybridMultilevel"/>
    <w:tmpl w:val="45BA4F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FA6CD1"/>
    <w:multiLevelType w:val="hybridMultilevel"/>
    <w:tmpl w:val="C94E5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23"/>
  </w:num>
  <w:num w:numId="5">
    <w:abstractNumId w:val="3"/>
  </w:num>
  <w:num w:numId="6">
    <w:abstractNumId w:val="7"/>
  </w:num>
  <w:num w:numId="7">
    <w:abstractNumId w:val="28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  <w:num w:numId="16">
    <w:abstractNumId w:val="22"/>
  </w:num>
  <w:num w:numId="17">
    <w:abstractNumId w:val="18"/>
  </w:num>
  <w:num w:numId="18">
    <w:abstractNumId w:val="27"/>
  </w:num>
  <w:num w:numId="19">
    <w:abstractNumId w:val="25"/>
  </w:num>
  <w:num w:numId="20">
    <w:abstractNumId w:val="1"/>
  </w:num>
  <w:num w:numId="21">
    <w:abstractNumId w:val="2"/>
  </w:num>
  <w:num w:numId="22">
    <w:abstractNumId w:val="26"/>
  </w:num>
  <w:num w:numId="23">
    <w:abstractNumId w:val="17"/>
  </w:num>
  <w:num w:numId="24">
    <w:abstractNumId w:val="20"/>
  </w:num>
  <w:num w:numId="25">
    <w:abstractNumId w:val="21"/>
  </w:num>
  <w:num w:numId="26">
    <w:abstractNumId w:val="9"/>
  </w:num>
  <w:num w:numId="27">
    <w:abstractNumId w:val="10"/>
  </w:num>
  <w:num w:numId="28">
    <w:abstractNumId w:val="11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E"/>
    <w:rsid w:val="0000315A"/>
    <w:rsid w:val="00010012"/>
    <w:rsid w:val="00010BC5"/>
    <w:rsid w:val="0001179C"/>
    <w:rsid w:val="00011E1C"/>
    <w:rsid w:val="00013F8C"/>
    <w:rsid w:val="00015CAD"/>
    <w:rsid w:val="00022A9F"/>
    <w:rsid w:val="00023C8C"/>
    <w:rsid w:val="00025280"/>
    <w:rsid w:val="00031EF7"/>
    <w:rsid w:val="00043C5D"/>
    <w:rsid w:val="00044387"/>
    <w:rsid w:val="0005306B"/>
    <w:rsid w:val="00054562"/>
    <w:rsid w:val="00060842"/>
    <w:rsid w:val="00064A70"/>
    <w:rsid w:val="00066225"/>
    <w:rsid w:val="00066957"/>
    <w:rsid w:val="000710D2"/>
    <w:rsid w:val="00074D32"/>
    <w:rsid w:val="00075424"/>
    <w:rsid w:val="000768D3"/>
    <w:rsid w:val="0008215C"/>
    <w:rsid w:val="000833D0"/>
    <w:rsid w:val="000843BF"/>
    <w:rsid w:val="00084BAF"/>
    <w:rsid w:val="00090CD2"/>
    <w:rsid w:val="00093C01"/>
    <w:rsid w:val="00094141"/>
    <w:rsid w:val="00095366"/>
    <w:rsid w:val="00096E1A"/>
    <w:rsid w:val="000A1168"/>
    <w:rsid w:val="000A3362"/>
    <w:rsid w:val="000A449B"/>
    <w:rsid w:val="000A7236"/>
    <w:rsid w:val="000B0166"/>
    <w:rsid w:val="000B030B"/>
    <w:rsid w:val="000B1E0A"/>
    <w:rsid w:val="000B3A44"/>
    <w:rsid w:val="000B75F9"/>
    <w:rsid w:val="000C13C7"/>
    <w:rsid w:val="000C3EE4"/>
    <w:rsid w:val="000C7A93"/>
    <w:rsid w:val="000D028C"/>
    <w:rsid w:val="000D2A3A"/>
    <w:rsid w:val="000E1F1C"/>
    <w:rsid w:val="000E2BD5"/>
    <w:rsid w:val="000E47B7"/>
    <w:rsid w:val="000E4B4B"/>
    <w:rsid w:val="000E7418"/>
    <w:rsid w:val="000F1085"/>
    <w:rsid w:val="000F1984"/>
    <w:rsid w:val="000F2EAA"/>
    <w:rsid w:val="000F3A74"/>
    <w:rsid w:val="000F61BE"/>
    <w:rsid w:val="00103AF3"/>
    <w:rsid w:val="0010494E"/>
    <w:rsid w:val="0010508C"/>
    <w:rsid w:val="0010660C"/>
    <w:rsid w:val="00106636"/>
    <w:rsid w:val="00107177"/>
    <w:rsid w:val="00110519"/>
    <w:rsid w:val="00111927"/>
    <w:rsid w:val="001133B3"/>
    <w:rsid w:val="0012079D"/>
    <w:rsid w:val="00121641"/>
    <w:rsid w:val="00121C92"/>
    <w:rsid w:val="001244ED"/>
    <w:rsid w:val="00124953"/>
    <w:rsid w:val="00125D25"/>
    <w:rsid w:val="0013183B"/>
    <w:rsid w:val="0013454E"/>
    <w:rsid w:val="001356EC"/>
    <w:rsid w:val="00135C3D"/>
    <w:rsid w:val="001415C1"/>
    <w:rsid w:val="00141946"/>
    <w:rsid w:val="00145E55"/>
    <w:rsid w:val="00147650"/>
    <w:rsid w:val="00150BEF"/>
    <w:rsid w:val="00151E5C"/>
    <w:rsid w:val="0015329F"/>
    <w:rsid w:val="001533A8"/>
    <w:rsid w:val="00154105"/>
    <w:rsid w:val="001605C0"/>
    <w:rsid w:val="00160FAC"/>
    <w:rsid w:val="0016244C"/>
    <w:rsid w:val="0016350F"/>
    <w:rsid w:val="00167196"/>
    <w:rsid w:val="0017004E"/>
    <w:rsid w:val="00171671"/>
    <w:rsid w:val="00171932"/>
    <w:rsid w:val="00174751"/>
    <w:rsid w:val="00180285"/>
    <w:rsid w:val="001822D3"/>
    <w:rsid w:val="00182B9D"/>
    <w:rsid w:val="0018518B"/>
    <w:rsid w:val="0019237E"/>
    <w:rsid w:val="0019247C"/>
    <w:rsid w:val="001A1597"/>
    <w:rsid w:val="001A23EF"/>
    <w:rsid w:val="001A2642"/>
    <w:rsid w:val="001A5466"/>
    <w:rsid w:val="001B1F2F"/>
    <w:rsid w:val="001B329A"/>
    <w:rsid w:val="001B62AF"/>
    <w:rsid w:val="001C0AB3"/>
    <w:rsid w:val="001C434A"/>
    <w:rsid w:val="001C536C"/>
    <w:rsid w:val="001C5BA9"/>
    <w:rsid w:val="001D072B"/>
    <w:rsid w:val="001D165F"/>
    <w:rsid w:val="001D1A49"/>
    <w:rsid w:val="001E7585"/>
    <w:rsid w:val="001F2F96"/>
    <w:rsid w:val="00200B3B"/>
    <w:rsid w:val="002045F1"/>
    <w:rsid w:val="002049FF"/>
    <w:rsid w:val="002054EE"/>
    <w:rsid w:val="002057DB"/>
    <w:rsid w:val="00210425"/>
    <w:rsid w:val="00211445"/>
    <w:rsid w:val="00211BA7"/>
    <w:rsid w:val="0021287E"/>
    <w:rsid w:val="00213EFD"/>
    <w:rsid w:val="00214F2A"/>
    <w:rsid w:val="002162C5"/>
    <w:rsid w:val="00224308"/>
    <w:rsid w:val="00225E76"/>
    <w:rsid w:val="0022769E"/>
    <w:rsid w:val="0023086B"/>
    <w:rsid w:val="002360F4"/>
    <w:rsid w:val="00243326"/>
    <w:rsid w:val="00243D74"/>
    <w:rsid w:val="0024562C"/>
    <w:rsid w:val="00247023"/>
    <w:rsid w:val="00252399"/>
    <w:rsid w:val="00256C75"/>
    <w:rsid w:val="002602B2"/>
    <w:rsid w:val="002625F1"/>
    <w:rsid w:val="0026475B"/>
    <w:rsid w:val="00275C38"/>
    <w:rsid w:val="00282A49"/>
    <w:rsid w:val="00284386"/>
    <w:rsid w:val="00290663"/>
    <w:rsid w:val="00291AE0"/>
    <w:rsid w:val="0029466B"/>
    <w:rsid w:val="002952C5"/>
    <w:rsid w:val="00297B15"/>
    <w:rsid w:val="002A224B"/>
    <w:rsid w:val="002A2D73"/>
    <w:rsid w:val="002A7E09"/>
    <w:rsid w:val="002B2592"/>
    <w:rsid w:val="002B2EB1"/>
    <w:rsid w:val="002C4E76"/>
    <w:rsid w:val="002C4E87"/>
    <w:rsid w:val="002D213E"/>
    <w:rsid w:val="002D4EFF"/>
    <w:rsid w:val="002D5525"/>
    <w:rsid w:val="002E0AC6"/>
    <w:rsid w:val="002E3F2D"/>
    <w:rsid w:val="002E6B38"/>
    <w:rsid w:val="002E6E4E"/>
    <w:rsid w:val="002E7E64"/>
    <w:rsid w:val="002E7EF1"/>
    <w:rsid w:val="002F0C28"/>
    <w:rsid w:val="002F13A5"/>
    <w:rsid w:val="002F1589"/>
    <w:rsid w:val="002F1715"/>
    <w:rsid w:val="002F23CA"/>
    <w:rsid w:val="002F4F76"/>
    <w:rsid w:val="00301DA1"/>
    <w:rsid w:val="00302D30"/>
    <w:rsid w:val="00310B62"/>
    <w:rsid w:val="00311021"/>
    <w:rsid w:val="00313374"/>
    <w:rsid w:val="00314D2C"/>
    <w:rsid w:val="0031729E"/>
    <w:rsid w:val="00326F51"/>
    <w:rsid w:val="00330625"/>
    <w:rsid w:val="0033224F"/>
    <w:rsid w:val="00334ED1"/>
    <w:rsid w:val="00335CBD"/>
    <w:rsid w:val="00337F37"/>
    <w:rsid w:val="003413BF"/>
    <w:rsid w:val="0034261A"/>
    <w:rsid w:val="00342B33"/>
    <w:rsid w:val="00347045"/>
    <w:rsid w:val="0034718B"/>
    <w:rsid w:val="00350773"/>
    <w:rsid w:val="0035461C"/>
    <w:rsid w:val="003550AC"/>
    <w:rsid w:val="0036278F"/>
    <w:rsid w:val="00364379"/>
    <w:rsid w:val="003656DA"/>
    <w:rsid w:val="00365AF1"/>
    <w:rsid w:val="00370620"/>
    <w:rsid w:val="00371D89"/>
    <w:rsid w:val="00377938"/>
    <w:rsid w:val="0038778A"/>
    <w:rsid w:val="003940E7"/>
    <w:rsid w:val="00395785"/>
    <w:rsid w:val="003A0804"/>
    <w:rsid w:val="003A4E83"/>
    <w:rsid w:val="003B1B53"/>
    <w:rsid w:val="003B5E4D"/>
    <w:rsid w:val="003B6D39"/>
    <w:rsid w:val="003B73C4"/>
    <w:rsid w:val="003C0A92"/>
    <w:rsid w:val="003C6EDD"/>
    <w:rsid w:val="003D3C97"/>
    <w:rsid w:val="003D4264"/>
    <w:rsid w:val="003D4269"/>
    <w:rsid w:val="003D631E"/>
    <w:rsid w:val="003E037F"/>
    <w:rsid w:val="003E3A82"/>
    <w:rsid w:val="003E4376"/>
    <w:rsid w:val="003E4BEC"/>
    <w:rsid w:val="003E69BE"/>
    <w:rsid w:val="003E7407"/>
    <w:rsid w:val="003F05B7"/>
    <w:rsid w:val="003F15E8"/>
    <w:rsid w:val="00404614"/>
    <w:rsid w:val="00404991"/>
    <w:rsid w:val="004058F4"/>
    <w:rsid w:val="00414D7D"/>
    <w:rsid w:val="00420F8E"/>
    <w:rsid w:val="0042145D"/>
    <w:rsid w:val="00424511"/>
    <w:rsid w:val="00425875"/>
    <w:rsid w:val="00425A57"/>
    <w:rsid w:val="00431557"/>
    <w:rsid w:val="00432F46"/>
    <w:rsid w:val="004402E2"/>
    <w:rsid w:val="00443AF2"/>
    <w:rsid w:val="004463AE"/>
    <w:rsid w:val="004463E3"/>
    <w:rsid w:val="00446620"/>
    <w:rsid w:val="00460FAC"/>
    <w:rsid w:val="004624B0"/>
    <w:rsid w:val="00464A51"/>
    <w:rsid w:val="00465A2E"/>
    <w:rsid w:val="004708E0"/>
    <w:rsid w:val="004717C1"/>
    <w:rsid w:val="00473EF1"/>
    <w:rsid w:val="00474213"/>
    <w:rsid w:val="00474280"/>
    <w:rsid w:val="0047446E"/>
    <w:rsid w:val="00475FD7"/>
    <w:rsid w:val="0048032E"/>
    <w:rsid w:val="00482970"/>
    <w:rsid w:val="0049106D"/>
    <w:rsid w:val="004A15B0"/>
    <w:rsid w:val="004A2DDC"/>
    <w:rsid w:val="004B040C"/>
    <w:rsid w:val="004B19B5"/>
    <w:rsid w:val="004B32AF"/>
    <w:rsid w:val="004B5A2E"/>
    <w:rsid w:val="004B5A55"/>
    <w:rsid w:val="004B5B15"/>
    <w:rsid w:val="004D6A86"/>
    <w:rsid w:val="004D7F61"/>
    <w:rsid w:val="004E0458"/>
    <w:rsid w:val="004E4DF3"/>
    <w:rsid w:val="004F48EA"/>
    <w:rsid w:val="004F79F8"/>
    <w:rsid w:val="00500D0D"/>
    <w:rsid w:val="005023FB"/>
    <w:rsid w:val="005046D5"/>
    <w:rsid w:val="005065FD"/>
    <w:rsid w:val="005136AC"/>
    <w:rsid w:val="00514700"/>
    <w:rsid w:val="00517D23"/>
    <w:rsid w:val="0052298D"/>
    <w:rsid w:val="00523EA5"/>
    <w:rsid w:val="005255D3"/>
    <w:rsid w:val="00531621"/>
    <w:rsid w:val="00532478"/>
    <w:rsid w:val="00533F71"/>
    <w:rsid w:val="0053768E"/>
    <w:rsid w:val="00543C16"/>
    <w:rsid w:val="0055040A"/>
    <w:rsid w:val="00550509"/>
    <w:rsid w:val="005534FE"/>
    <w:rsid w:val="005624EE"/>
    <w:rsid w:val="005636A1"/>
    <w:rsid w:val="00563E12"/>
    <w:rsid w:val="00564D99"/>
    <w:rsid w:val="00571AA6"/>
    <w:rsid w:val="0057333E"/>
    <w:rsid w:val="0057481A"/>
    <w:rsid w:val="00587E86"/>
    <w:rsid w:val="00590FBD"/>
    <w:rsid w:val="00592272"/>
    <w:rsid w:val="00592E13"/>
    <w:rsid w:val="005952FF"/>
    <w:rsid w:val="00596302"/>
    <w:rsid w:val="005979C2"/>
    <w:rsid w:val="005A02FC"/>
    <w:rsid w:val="005A4559"/>
    <w:rsid w:val="005B4DDE"/>
    <w:rsid w:val="005B5A67"/>
    <w:rsid w:val="005C1D35"/>
    <w:rsid w:val="005C4BA9"/>
    <w:rsid w:val="005C75FD"/>
    <w:rsid w:val="005C7666"/>
    <w:rsid w:val="005D40E9"/>
    <w:rsid w:val="005D558C"/>
    <w:rsid w:val="005E2D5B"/>
    <w:rsid w:val="005E467B"/>
    <w:rsid w:val="005E497C"/>
    <w:rsid w:val="005E56D0"/>
    <w:rsid w:val="005E7AB3"/>
    <w:rsid w:val="005F3B3F"/>
    <w:rsid w:val="005F4425"/>
    <w:rsid w:val="005F68BC"/>
    <w:rsid w:val="005F79CA"/>
    <w:rsid w:val="005F7D08"/>
    <w:rsid w:val="00606A28"/>
    <w:rsid w:val="00612F2D"/>
    <w:rsid w:val="00620F25"/>
    <w:rsid w:val="006220D9"/>
    <w:rsid w:val="00622C69"/>
    <w:rsid w:val="00626B0C"/>
    <w:rsid w:val="00630B37"/>
    <w:rsid w:val="00632162"/>
    <w:rsid w:val="00632498"/>
    <w:rsid w:val="0063464B"/>
    <w:rsid w:val="0064064A"/>
    <w:rsid w:val="0064081D"/>
    <w:rsid w:val="00640864"/>
    <w:rsid w:val="0064273F"/>
    <w:rsid w:val="006431A2"/>
    <w:rsid w:val="00650877"/>
    <w:rsid w:val="00651374"/>
    <w:rsid w:val="00651C24"/>
    <w:rsid w:val="006531E1"/>
    <w:rsid w:val="006556B2"/>
    <w:rsid w:val="006640C0"/>
    <w:rsid w:val="00664CD8"/>
    <w:rsid w:val="00676B6C"/>
    <w:rsid w:val="006773D0"/>
    <w:rsid w:val="00677F48"/>
    <w:rsid w:val="006815E5"/>
    <w:rsid w:val="00681D09"/>
    <w:rsid w:val="006918C7"/>
    <w:rsid w:val="00692448"/>
    <w:rsid w:val="006A2E3B"/>
    <w:rsid w:val="006A4EBB"/>
    <w:rsid w:val="006A77C8"/>
    <w:rsid w:val="006B001A"/>
    <w:rsid w:val="006B1CBC"/>
    <w:rsid w:val="006B22EB"/>
    <w:rsid w:val="006B25B6"/>
    <w:rsid w:val="006B4852"/>
    <w:rsid w:val="006C09B6"/>
    <w:rsid w:val="006C5A39"/>
    <w:rsid w:val="006D14D0"/>
    <w:rsid w:val="006D3409"/>
    <w:rsid w:val="006D3D4C"/>
    <w:rsid w:val="006D4942"/>
    <w:rsid w:val="006D5BD3"/>
    <w:rsid w:val="006D6FC4"/>
    <w:rsid w:val="006E1BC2"/>
    <w:rsid w:val="006E4616"/>
    <w:rsid w:val="006E5D64"/>
    <w:rsid w:val="006E7AD1"/>
    <w:rsid w:val="006F533D"/>
    <w:rsid w:val="006F7252"/>
    <w:rsid w:val="00702990"/>
    <w:rsid w:val="007125FA"/>
    <w:rsid w:val="00712729"/>
    <w:rsid w:val="00717A1E"/>
    <w:rsid w:val="0072157B"/>
    <w:rsid w:val="007274F2"/>
    <w:rsid w:val="00734FA3"/>
    <w:rsid w:val="00735135"/>
    <w:rsid w:val="00735DAE"/>
    <w:rsid w:val="00740385"/>
    <w:rsid w:val="007417BE"/>
    <w:rsid w:val="00746274"/>
    <w:rsid w:val="00751445"/>
    <w:rsid w:val="00753A73"/>
    <w:rsid w:val="00761712"/>
    <w:rsid w:val="007621F2"/>
    <w:rsid w:val="007743B6"/>
    <w:rsid w:val="007773D8"/>
    <w:rsid w:val="007859A4"/>
    <w:rsid w:val="00785ACA"/>
    <w:rsid w:val="00790DEC"/>
    <w:rsid w:val="007947ED"/>
    <w:rsid w:val="00795849"/>
    <w:rsid w:val="007A12F9"/>
    <w:rsid w:val="007A3C23"/>
    <w:rsid w:val="007A3D5D"/>
    <w:rsid w:val="007A715B"/>
    <w:rsid w:val="007A72A3"/>
    <w:rsid w:val="007A749C"/>
    <w:rsid w:val="007B00FF"/>
    <w:rsid w:val="007B1CF8"/>
    <w:rsid w:val="007B23E1"/>
    <w:rsid w:val="007B6AE7"/>
    <w:rsid w:val="007B728A"/>
    <w:rsid w:val="007C2EAE"/>
    <w:rsid w:val="007C56D4"/>
    <w:rsid w:val="007C7FBC"/>
    <w:rsid w:val="007D313D"/>
    <w:rsid w:val="007D4A14"/>
    <w:rsid w:val="007D53C4"/>
    <w:rsid w:val="007E5B83"/>
    <w:rsid w:val="007E630C"/>
    <w:rsid w:val="007F48AB"/>
    <w:rsid w:val="00803496"/>
    <w:rsid w:val="00803A35"/>
    <w:rsid w:val="008051B2"/>
    <w:rsid w:val="00807329"/>
    <w:rsid w:val="0081707B"/>
    <w:rsid w:val="00821CD4"/>
    <w:rsid w:val="00822484"/>
    <w:rsid w:val="0082301D"/>
    <w:rsid w:val="008264F2"/>
    <w:rsid w:val="0083191A"/>
    <w:rsid w:val="0083456C"/>
    <w:rsid w:val="00834642"/>
    <w:rsid w:val="00834FBA"/>
    <w:rsid w:val="00835B69"/>
    <w:rsid w:val="00840A0E"/>
    <w:rsid w:val="00844039"/>
    <w:rsid w:val="00844A2D"/>
    <w:rsid w:val="00846CB0"/>
    <w:rsid w:val="008478B4"/>
    <w:rsid w:val="00855C9C"/>
    <w:rsid w:val="008624D1"/>
    <w:rsid w:val="00862E29"/>
    <w:rsid w:val="00867760"/>
    <w:rsid w:val="00873CCF"/>
    <w:rsid w:val="00877104"/>
    <w:rsid w:val="00880047"/>
    <w:rsid w:val="00882BD0"/>
    <w:rsid w:val="008830BC"/>
    <w:rsid w:val="00891442"/>
    <w:rsid w:val="0089237D"/>
    <w:rsid w:val="008971E9"/>
    <w:rsid w:val="008A106F"/>
    <w:rsid w:val="008A1DDE"/>
    <w:rsid w:val="008A328B"/>
    <w:rsid w:val="008A4D02"/>
    <w:rsid w:val="008A59BA"/>
    <w:rsid w:val="008C0CD7"/>
    <w:rsid w:val="008C14DE"/>
    <w:rsid w:val="008C5C3A"/>
    <w:rsid w:val="008D420F"/>
    <w:rsid w:val="008D4384"/>
    <w:rsid w:val="008E02EE"/>
    <w:rsid w:val="008E1DEE"/>
    <w:rsid w:val="008E2DCD"/>
    <w:rsid w:val="008E36F5"/>
    <w:rsid w:val="008E3F1D"/>
    <w:rsid w:val="008E3F5E"/>
    <w:rsid w:val="008E5B3C"/>
    <w:rsid w:val="008E63F3"/>
    <w:rsid w:val="008F2CE6"/>
    <w:rsid w:val="00901837"/>
    <w:rsid w:val="00902DE8"/>
    <w:rsid w:val="00903403"/>
    <w:rsid w:val="009050B9"/>
    <w:rsid w:val="00911147"/>
    <w:rsid w:val="00912424"/>
    <w:rsid w:val="00916D31"/>
    <w:rsid w:val="00917E44"/>
    <w:rsid w:val="00922CDB"/>
    <w:rsid w:val="00924411"/>
    <w:rsid w:val="00925E52"/>
    <w:rsid w:val="00934513"/>
    <w:rsid w:val="009427E0"/>
    <w:rsid w:val="00946B53"/>
    <w:rsid w:val="00954C88"/>
    <w:rsid w:val="00961FC7"/>
    <w:rsid w:val="009630D1"/>
    <w:rsid w:val="009655AD"/>
    <w:rsid w:val="00967591"/>
    <w:rsid w:val="00971472"/>
    <w:rsid w:val="00972AB1"/>
    <w:rsid w:val="00973C1F"/>
    <w:rsid w:val="00974E6D"/>
    <w:rsid w:val="009826CB"/>
    <w:rsid w:val="00990459"/>
    <w:rsid w:val="00990C92"/>
    <w:rsid w:val="00990E4A"/>
    <w:rsid w:val="00991467"/>
    <w:rsid w:val="009926EE"/>
    <w:rsid w:val="009970AD"/>
    <w:rsid w:val="00997E85"/>
    <w:rsid w:val="009A0211"/>
    <w:rsid w:val="009A138F"/>
    <w:rsid w:val="009A28E2"/>
    <w:rsid w:val="009A3001"/>
    <w:rsid w:val="009A37DC"/>
    <w:rsid w:val="009A3F7C"/>
    <w:rsid w:val="009B521B"/>
    <w:rsid w:val="009B61AF"/>
    <w:rsid w:val="009B6D99"/>
    <w:rsid w:val="009B7B8E"/>
    <w:rsid w:val="009C3192"/>
    <w:rsid w:val="009C70F6"/>
    <w:rsid w:val="009D2876"/>
    <w:rsid w:val="009D2AB7"/>
    <w:rsid w:val="009E2728"/>
    <w:rsid w:val="009E35F0"/>
    <w:rsid w:val="009E4460"/>
    <w:rsid w:val="009E736D"/>
    <w:rsid w:val="009F055E"/>
    <w:rsid w:val="009F0B40"/>
    <w:rsid w:val="009F13AF"/>
    <w:rsid w:val="009F3221"/>
    <w:rsid w:val="009F32DB"/>
    <w:rsid w:val="009F3BCD"/>
    <w:rsid w:val="009F455A"/>
    <w:rsid w:val="00A05EC2"/>
    <w:rsid w:val="00A15341"/>
    <w:rsid w:val="00A15B3B"/>
    <w:rsid w:val="00A177EA"/>
    <w:rsid w:val="00A211EF"/>
    <w:rsid w:val="00A238A8"/>
    <w:rsid w:val="00A2504D"/>
    <w:rsid w:val="00A31500"/>
    <w:rsid w:val="00A320A3"/>
    <w:rsid w:val="00A33FC3"/>
    <w:rsid w:val="00A35818"/>
    <w:rsid w:val="00A36A9E"/>
    <w:rsid w:val="00A41306"/>
    <w:rsid w:val="00A4536E"/>
    <w:rsid w:val="00A50EA8"/>
    <w:rsid w:val="00A56D93"/>
    <w:rsid w:val="00A61F36"/>
    <w:rsid w:val="00A622A3"/>
    <w:rsid w:val="00A64D2A"/>
    <w:rsid w:val="00A65587"/>
    <w:rsid w:val="00A702FF"/>
    <w:rsid w:val="00A8135F"/>
    <w:rsid w:val="00A82099"/>
    <w:rsid w:val="00A844CF"/>
    <w:rsid w:val="00A950C2"/>
    <w:rsid w:val="00A95BBE"/>
    <w:rsid w:val="00A95C7B"/>
    <w:rsid w:val="00A97CFC"/>
    <w:rsid w:val="00AA0742"/>
    <w:rsid w:val="00AA381C"/>
    <w:rsid w:val="00AA62CB"/>
    <w:rsid w:val="00AB193B"/>
    <w:rsid w:val="00AB2F17"/>
    <w:rsid w:val="00AC16F7"/>
    <w:rsid w:val="00AC1988"/>
    <w:rsid w:val="00AD1900"/>
    <w:rsid w:val="00AD1AAF"/>
    <w:rsid w:val="00AE0F40"/>
    <w:rsid w:val="00AF3FDE"/>
    <w:rsid w:val="00AF6423"/>
    <w:rsid w:val="00AF6C0C"/>
    <w:rsid w:val="00B00BF2"/>
    <w:rsid w:val="00B067DD"/>
    <w:rsid w:val="00B06D61"/>
    <w:rsid w:val="00B07F9B"/>
    <w:rsid w:val="00B1119C"/>
    <w:rsid w:val="00B12888"/>
    <w:rsid w:val="00B1323A"/>
    <w:rsid w:val="00B13E7F"/>
    <w:rsid w:val="00B14CE9"/>
    <w:rsid w:val="00B21F74"/>
    <w:rsid w:val="00B236F1"/>
    <w:rsid w:val="00B249DF"/>
    <w:rsid w:val="00B26787"/>
    <w:rsid w:val="00B269B6"/>
    <w:rsid w:val="00B308C3"/>
    <w:rsid w:val="00B32AD9"/>
    <w:rsid w:val="00B42331"/>
    <w:rsid w:val="00B439C9"/>
    <w:rsid w:val="00B43CD2"/>
    <w:rsid w:val="00B44C55"/>
    <w:rsid w:val="00B53700"/>
    <w:rsid w:val="00B54EBF"/>
    <w:rsid w:val="00B55EB6"/>
    <w:rsid w:val="00B56EE7"/>
    <w:rsid w:val="00B60552"/>
    <w:rsid w:val="00B613B3"/>
    <w:rsid w:val="00B62CBA"/>
    <w:rsid w:val="00B630D0"/>
    <w:rsid w:val="00B66A15"/>
    <w:rsid w:val="00B66D28"/>
    <w:rsid w:val="00B679F5"/>
    <w:rsid w:val="00B70456"/>
    <w:rsid w:val="00B75789"/>
    <w:rsid w:val="00B75BE9"/>
    <w:rsid w:val="00B75E2F"/>
    <w:rsid w:val="00B774A6"/>
    <w:rsid w:val="00B83E6A"/>
    <w:rsid w:val="00B87A48"/>
    <w:rsid w:val="00B87C89"/>
    <w:rsid w:val="00B9244D"/>
    <w:rsid w:val="00B93411"/>
    <w:rsid w:val="00B9578E"/>
    <w:rsid w:val="00BA3386"/>
    <w:rsid w:val="00BA5892"/>
    <w:rsid w:val="00BB44A9"/>
    <w:rsid w:val="00BB4A2F"/>
    <w:rsid w:val="00BC3FF4"/>
    <w:rsid w:val="00BC77D8"/>
    <w:rsid w:val="00BD0458"/>
    <w:rsid w:val="00BD4F63"/>
    <w:rsid w:val="00BE1C39"/>
    <w:rsid w:val="00C02187"/>
    <w:rsid w:val="00C04C20"/>
    <w:rsid w:val="00C103F6"/>
    <w:rsid w:val="00C14F40"/>
    <w:rsid w:val="00C2077E"/>
    <w:rsid w:val="00C20BD9"/>
    <w:rsid w:val="00C20E88"/>
    <w:rsid w:val="00C2504D"/>
    <w:rsid w:val="00C25BAE"/>
    <w:rsid w:val="00C33E73"/>
    <w:rsid w:val="00C35DBB"/>
    <w:rsid w:val="00C415CA"/>
    <w:rsid w:val="00C44404"/>
    <w:rsid w:val="00C469EF"/>
    <w:rsid w:val="00C52159"/>
    <w:rsid w:val="00C53549"/>
    <w:rsid w:val="00C57164"/>
    <w:rsid w:val="00C60C8C"/>
    <w:rsid w:val="00C62200"/>
    <w:rsid w:val="00C626E6"/>
    <w:rsid w:val="00C641D0"/>
    <w:rsid w:val="00C642E7"/>
    <w:rsid w:val="00C71797"/>
    <w:rsid w:val="00C72E50"/>
    <w:rsid w:val="00C81294"/>
    <w:rsid w:val="00C84A75"/>
    <w:rsid w:val="00C87C53"/>
    <w:rsid w:val="00C90AD5"/>
    <w:rsid w:val="00C9380A"/>
    <w:rsid w:val="00C947B9"/>
    <w:rsid w:val="00C953A9"/>
    <w:rsid w:val="00CA1275"/>
    <w:rsid w:val="00CB0559"/>
    <w:rsid w:val="00CC074F"/>
    <w:rsid w:val="00CC2870"/>
    <w:rsid w:val="00CC36B5"/>
    <w:rsid w:val="00CC633D"/>
    <w:rsid w:val="00CD2162"/>
    <w:rsid w:val="00CD3A91"/>
    <w:rsid w:val="00CD4DC9"/>
    <w:rsid w:val="00CD7F44"/>
    <w:rsid w:val="00CE0177"/>
    <w:rsid w:val="00CE0654"/>
    <w:rsid w:val="00CE15C0"/>
    <w:rsid w:val="00CE461B"/>
    <w:rsid w:val="00CE6F13"/>
    <w:rsid w:val="00CE751D"/>
    <w:rsid w:val="00CF4F96"/>
    <w:rsid w:val="00CF59AB"/>
    <w:rsid w:val="00D0483E"/>
    <w:rsid w:val="00D0555D"/>
    <w:rsid w:val="00D05659"/>
    <w:rsid w:val="00D12623"/>
    <w:rsid w:val="00D1334C"/>
    <w:rsid w:val="00D2208A"/>
    <w:rsid w:val="00D2361C"/>
    <w:rsid w:val="00D23F66"/>
    <w:rsid w:val="00D25CA4"/>
    <w:rsid w:val="00D26CCB"/>
    <w:rsid w:val="00D27B8F"/>
    <w:rsid w:val="00D327AE"/>
    <w:rsid w:val="00D351D2"/>
    <w:rsid w:val="00D35EC7"/>
    <w:rsid w:val="00D379A3"/>
    <w:rsid w:val="00D46A65"/>
    <w:rsid w:val="00D53B2A"/>
    <w:rsid w:val="00D571E9"/>
    <w:rsid w:val="00D63A4D"/>
    <w:rsid w:val="00D677CC"/>
    <w:rsid w:val="00D719F6"/>
    <w:rsid w:val="00D73851"/>
    <w:rsid w:val="00D74059"/>
    <w:rsid w:val="00D83B41"/>
    <w:rsid w:val="00D85C19"/>
    <w:rsid w:val="00D85EB3"/>
    <w:rsid w:val="00D866A9"/>
    <w:rsid w:val="00D926D6"/>
    <w:rsid w:val="00D92E4B"/>
    <w:rsid w:val="00D93B99"/>
    <w:rsid w:val="00D946F7"/>
    <w:rsid w:val="00DA3D95"/>
    <w:rsid w:val="00DA4F19"/>
    <w:rsid w:val="00DA6072"/>
    <w:rsid w:val="00DB0049"/>
    <w:rsid w:val="00DB69C6"/>
    <w:rsid w:val="00DB6A70"/>
    <w:rsid w:val="00DB6D2C"/>
    <w:rsid w:val="00DC0A88"/>
    <w:rsid w:val="00DC4853"/>
    <w:rsid w:val="00DC4A9D"/>
    <w:rsid w:val="00DC6691"/>
    <w:rsid w:val="00DD596B"/>
    <w:rsid w:val="00DE033A"/>
    <w:rsid w:val="00DE06A2"/>
    <w:rsid w:val="00DE18BE"/>
    <w:rsid w:val="00DE33A8"/>
    <w:rsid w:val="00DE485E"/>
    <w:rsid w:val="00DF1E0B"/>
    <w:rsid w:val="00DF6CCD"/>
    <w:rsid w:val="00E00422"/>
    <w:rsid w:val="00E046B4"/>
    <w:rsid w:val="00E10730"/>
    <w:rsid w:val="00E13C6B"/>
    <w:rsid w:val="00E168C1"/>
    <w:rsid w:val="00E16E98"/>
    <w:rsid w:val="00E20175"/>
    <w:rsid w:val="00E23E50"/>
    <w:rsid w:val="00E24176"/>
    <w:rsid w:val="00E244F0"/>
    <w:rsid w:val="00E25700"/>
    <w:rsid w:val="00E32DF7"/>
    <w:rsid w:val="00E34E74"/>
    <w:rsid w:val="00E35494"/>
    <w:rsid w:val="00E40503"/>
    <w:rsid w:val="00E410D1"/>
    <w:rsid w:val="00E42FA7"/>
    <w:rsid w:val="00E46077"/>
    <w:rsid w:val="00E468B2"/>
    <w:rsid w:val="00E51FE3"/>
    <w:rsid w:val="00E53748"/>
    <w:rsid w:val="00E65CDE"/>
    <w:rsid w:val="00E66D4A"/>
    <w:rsid w:val="00E70501"/>
    <w:rsid w:val="00E7070A"/>
    <w:rsid w:val="00E707AF"/>
    <w:rsid w:val="00E710FC"/>
    <w:rsid w:val="00E749A4"/>
    <w:rsid w:val="00E83152"/>
    <w:rsid w:val="00E84461"/>
    <w:rsid w:val="00E86E0F"/>
    <w:rsid w:val="00E91654"/>
    <w:rsid w:val="00E963BB"/>
    <w:rsid w:val="00E974EA"/>
    <w:rsid w:val="00E97E93"/>
    <w:rsid w:val="00EA0B8E"/>
    <w:rsid w:val="00EA1105"/>
    <w:rsid w:val="00EA27FB"/>
    <w:rsid w:val="00EB1393"/>
    <w:rsid w:val="00EB2B02"/>
    <w:rsid w:val="00EB76AA"/>
    <w:rsid w:val="00EC4420"/>
    <w:rsid w:val="00EC4C3C"/>
    <w:rsid w:val="00EC56F0"/>
    <w:rsid w:val="00EC5A53"/>
    <w:rsid w:val="00EC7B25"/>
    <w:rsid w:val="00ED47C4"/>
    <w:rsid w:val="00EE1833"/>
    <w:rsid w:val="00EE1B14"/>
    <w:rsid w:val="00EE2CEC"/>
    <w:rsid w:val="00EE2E2F"/>
    <w:rsid w:val="00EE46F9"/>
    <w:rsid w:val="00EF4A56"/>
    <w:rsid w:val="00EF6474"/>
    <w:rsid w:val="00F0558C"/>
    <w:rsid w:val="00F06CA8"/>
    <w:rsid w:val="00F07B4B"/>
    <w:rsid w:val="00F1138B"/>
    <w:rsid w:val="00F132F9"/>
    <w:rsid w:val="00F14630"/>
    <w:rsid w:val="00F24866"/>
    <w:rsid w:val="00F2642A"/>
    <w:rsid w:val="00F3036F"/>
    <w:rsid w:val="00F31EEA"/>
    <w:rsid w:val="00F3227A"/>
    <w:rsid w:val="00F324AF"/>
    <w:rsid w:val="00F34E4C"/>
    <w:rsid w:val="00F426F8"/>
    <w:rsid w:val="00F42DC6"/>
    <w:rsid w:val="00F471C5"/>
    <w:rsid w:val="00F473D6"/>
    <w:rsid w:val="00F556DC"/>
    <w:rsid w:val="00F574CF"/>
    <w:rsid w:val="00F64612"/>
    <w:rsid w:val="00F64846"/>
    <w:rsid w:val="00F648DE"/>
    <w:rsid w:val="00F65B53"/>
    <w:rsid w:val="00F66158"/>
    <w:rsid w:val="00F67B0D"/>
    <w:rsid w:val="00F74ACC"/>
    <w:rsid w:val="00F74E0C"/>
    <w:rsid w:val="00F84115"/>
    <w:rsid w:val="00F85B6D"/>
    <w:rsid w:val="00F92933"/>
    <w:rsid w:val="00F93E14"/>
    <w:rsid w:val="00F95523"/>
    <w:rsid w:val="00F9578C"/>
    <w:rsid w:val="00FA1046"/>
    <w:rsid w:val="00FA4919"/>
    <w:rsid w:val="00FA4F72"/>
    <w:rsid w:val="00FB0649"/>
    <w:rsid w:val="00FB4B20"/>
    <w:rsid w:val="00FB57FA"/>
    <w:rsid w:val="00FB596A"/>
    <w:rsid w:val="00FB6549"/>
    <w:rsid w:val="00FB7F45"/>
    <w:rsid w:val="00FC02C6"/>
    <w:rsid w:val="00FC0375"/>
    <w:rsid w:val="00FC18EC"/>
    <w:rsid w:val="00FC4306"/>
    <w:rsid w:val="00FC6943"/>
    <w:rsid w:val="00FD1B81"/>
    <w:rsid w:val="00FD30AE"/>
    <w:rsid w:val="00FD3CF6"/>
    <w:rsid w:val="00FD546E"/>
    <w:rsid w:val="00FD5A30"/>
    <w:rsid w:val="00FE76C4"/>
    <w:rsid w:val="00FF283A"/>
    <w:rsid w:val="00FF6DB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67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15B0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33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34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h"/>
    <w:basedOn w:val="Normal"/>
    <w:link w:val="EncabezadoCar"/>
    <w:uiPriority w:val="99"/>
    <w:rsid w:val="00E65CD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aliases w:val="maria Car,h Car"/>
    <w:link w:val="Encabezado"/>
    <w:uiPriority w:val="99"/>
    <w:rsid w:val="00E65C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4">
    <w:name w:val="object4"/>
    <w:rsid w:val="00E65CDE"/>
    <w:rPr>
      <w:strike w:val="0"/>
      <w:dstrike w:val="0"/>
      <w:color w:val="00008B"/>
      <w:u w:val="none"/>
      <w:effect w:val="none"/>
    </w:rPr>
  </w:style>
  <w:style w:type="paragraph" w:styleId="Prrafodelista">
    <w:name w:val="List Paragraph"/>
    <w:basedOn w:val="Normal"/>
    <w:link w:val="PrrafodelistaCar"/>
    <w:uiPriority w:val="34"/>
    <w:qFormat/>
    <w:rsid w:val="006D3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803A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03A35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92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8A10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Sangra3detindependiente">
    <w:name w:val="Body Text Indent 3"/>
    <w:basedOn w:val="Normal"/>
    <w:link w:val="Sangra3detindependienteCar"/>
    <w:rsid w:val="004463A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463AE"/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83456C"/>
  </w:style>
  <w:style w:type="paragraph" w:styleId="Textodeglobo">
    <w:name w:val="Balloon Text"/>
    <w:basedOn w:val="Normal"/>
    <w:link w:val="TextodegloboCar"/>
    <w:uiPriority w:val="99"/>
    <w:semiHidden/>
    <w:unhideWhenUsed/>
    <w:rsid w:val="000031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315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7125F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7125F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7125FA"/>
    <w:rPr>
      <w:vertAlign w:val="superscript"/>
    </w:rPr>
  </w:style>
  <w:style w:type="character" w:customStyle="1" w:styleId="Ttulo1Car">
    <w:name w:val="Título 1 Car"/>
    <w:link w:val="Ttulo1"/>
    <w:rsid w:val="004A15B0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D5A30"/>
    <w:rPr>
      <w:sz w:val="22"/>
      <w:szCs w:val="22"/>
    </w:rPr>
  </w:style>
  <w:style w:type="character" w:styleId="Textoennegrita">
    <w:name w:val="Strong"/>
    <w:uiPriority w:val="22"/>
    <w:qFormat/>
    <w:rsid w:val="00E974EA"/>
    <w:rPr>
      <w:b/>
      <w:bCs/>
    </w:rPr>
  </w:style>
  <w:style w:type="table" w:styleId="Tablaconcuadrcula">
    <w:name w:val="Table Grid"/>
    <w:basedOn w:val="Tablanormal"/>
    <w:uiPriority w:val="99"/>
    <w:rsid w:val="00B7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1133B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3B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133B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133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1133B3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F0C2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2F0C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,Sangría de t. independiente Car Car Car,Sangría de t. independiente Car Car Car Car,Sangría de t. independiente Car Car"/>
    <w:basedOn w:val="Normal"/>
    <w:link w:val="SangradetextonormalCar"/>
    <w:rsid w:val="002F0C28"/>
    <w:pPr>
      <w:spacing w:after="120"/>
      <w:ind w:left="283"/>
    </w:pPr>
    <w:rPr>
      <w:rFonts w:eastAsia="MS Mincho"/>
      <w:sz w:val="20"/>
      <w:szCs w:val="20"/>
      <w:lang w:val="es-PE" w:eastAsia="x-none"/>
    </w:rPr>
  </w:style>
  <w:style w:type="character" w:customStyle="1" w:styleId="SangradetextonormalCar">
    <w:name w:val="Sangría de texto normal Car"/>
    <w:aliases w:val="Sangría de t. independiente Car,Sangría de t. independiente Car Car Car Car1,Sangría de t. independiente Car Car Car Car Car,Sangría de t. independiente Car Car Car1"/>
    <w:link w:val="Sangradetextonormal"/>
    <w:rsid w:val="002F0C28"/>
    <w:rPr>
      <w:rFonts w:ascii="Times New Roman" w:eastAsia="MS Mincho" w:hAnsi="Times New Roman"/>
      <w:lang w:eastAsia="x-none"/>
    </w:rPr>
  </w:style>
  <w:style w:type="paragraph" w:styleId="Sinespaciado">
    <w:name w:val="No Spacing"/>
    <w:uiPriority w:val="1"/>
    <w:qFormat/>
    <w:rsid w:val="002F0C28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rsid w:val="00B93411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uiPriority w:val="99"/>
    <w:unhideWhenUsed/>
    <w:rsid w:val="00E244F0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D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15B0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33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9341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,h"/>
    <w:basedOn w:val="Normal"/>
    <w:link w:val="EncabezadoCar"/>
    <w:uiPriority w:val="99"/>
    <w:rsid w:val="00E65CDE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aliases w:val="maria Car,h Car"/>
    <w:link w:val="Encabezado"/>
    <w:uiPriority w:val="99"/>
    <w:rsid w:val="00E65CD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bject4">
    <w:name w:val="object4"/>
    <w:rsid w:val="00E65CDE"/>
    <w:rPr>
      <w:strike w:val="0"/>
      <w:dstrike w:val="0"/>
      <w:color w:val="00008B"/>
      <w:u w:val="none"/>
      <w:effect w:val="none"/>
    </w:rPr>
  </w:style>
  <w:style w:type="paragraph" w:styleId="Prrafodelista">
    <w:name w:val="List Paragraph"/>
    <w:basedOn w:val="Normal"/>
    <w:link w:val="PrrafodelistaCar"/>
    <w:uiPriority w:val="34"/>
    <w:qFormat/>
    <w:rsid w:val="006D3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803A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03A35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924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8A10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paragraph" w:styleId="Sangra3detindependiente">
    <w:name w:val="Body Text Indent 3"/>
    <w:basedOn w:val="Normal"/>
    <w:link w:val="Sangra3detindependienteCar"/>
    <w:rsid w:val="004463A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4463AE"/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t1">
    <w:name w:val="st1"/>
    <w:basedOn w:val="Fuentedeprrafopredeter"/>
    <w:rsid w:val="0083456C"/>
  </w:style>
  <w:style w:type="paragraph" w:styleId="Textodeglobo">
    <w:name w:val="Balloon Text"/>
    <w:basedOn w:val="Normal"/>
    <w:link w:val="TextodegloboCar"/>
    <w:uiPriority w:val="99"/>
    <w:semiHidden/>
    <w:unhideWhenUsed/>
    <w:rsid w:val="0000315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315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7125F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7125F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7125FA"/>
    <w:rPr>
      <w:vertAlign w:val="superscript"/>
    </w:rPr>
  </w:style>
  <w:style w:type="character" w:customStyle="1" w:styleId="Ttulo1Car">
    <w:name w:val="Título 1 Car"/>
    <w:link w:val="Ttulo1"/>
    <w:rsid w:val="004A15B0"/>
    <w:rPr>
      <w:rFonts w:ascii="Arial" w:eastAsia="Times New Roman" w:hAnsi="Arial" w:cs="Arial"/>
      <w:b/>
      <w:bCs/>
      <w:sz w:val="22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D5A30"/>
    <w:rPr>
      <w:sz w:val="22"/>
      <w:szCs w:val="22"/>
    </w:rPr>
  </w:style>
  <w:style w:type="character" w:styleId="Textoennegrita">
    <w:name w:val="Strong"/>
    <w:uiPriority w:val="22"/>
    <w:qFormat/>
    <w:rsid w:val="00E974EA"/>
    <w:rPr>
      <w:b/>
      <w:bCs/>
    </w:rPr>
  </w:style>
  <w:style w:type="table" w:styleId="Tablaconcuadrcula">
    <w:name w:val="Table Grid"/>
    <w:basedOn w:val="Tablanormal"/>
    <w:uiPriority w:val="99"/>
    <w:rsid w:val="00B77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semiHidden/>
    <w:rsid w:val="001133B3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3B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133B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1133B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rsid w:val="001133B3"/>
    <w:rPr>
      <w:rFonts w:ascii="Cambria" w:eastAsia="Times New Roman" w:hAnsi="Cambria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F0C2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2F0C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,Sangría de t. independiente Car Car Car,Sangría de t. independiente Car Car Car Car,Sangría de t. independiente Car Car"/>
    <w:basedOn w:val="Normal"/>
    <w:link w:val="SangradetextonormalCar"/>
    <w:rsid w:val="002F0C28"/>
    <w:pPr>
      <w:spacing w:after="120"/>
      <w:ind w:left="283"/>
    </w:pPr>
    <w:rPr>
      <w:rFonts w:eastAsia="MS Mincho"/>
      <w:sz w:val="20"/>
      <w:szCs w:val="20"/>
      <w:lang w:val="es-PE" w:eastAsia="x-none"/>
    </w:rPr>
  </w:style>
  <w:style w:type="character" w:customStyle="1" w:styleId="SangradetextonormalCar">
    <w:name w:val="Sangría de texto normal Car"/>
    <w:aliases w:val="Sangría de t. independiente Car,Sangría de t. independiente Car Car Car Car1,Sangría de t. independiente Car Car Car Car Car,Sangría de t. independiente Car Car Car1"/>
    <w:link w:val="Sangradetextonormal"/>
    <w:rsid w:val="002F0C28"/>
    <w:rPr>
      <w:rFonts w:ascii="Times New Roman" w:eastAsia="MS Mincho" w:hAnsi="Times New Roman"/>
      <w:lang w:eastAsia="x-none"/>
    </w:rPr>
  </w:style>
  <w:style w:type="paragraph" w:styleId="Sinespaciado">
    <w:name w:val="No Spacing"/>
    <w:uiPriority w:val="1"/>
    <w:qFormat/>
    <w:rsid w:val="002F0C28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rsid w:val="00B93411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uiPriority w:val="99"/>
    <w:unhideWhenUsed/>
    <w:rsid w:val="00E244F0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E244F0"/>
    <w:pPr>
      <w:spacing w:before="100" w:beforeAutospacing="1" w:after="100" w:afterAutospacing="1"/>
    </w:pPr>
    <w:rPr>
      <w:rFonts w:eastAsia="Calibri"/>
      <w:color w:val="00000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118E-5C4A-41A3-9690-3ED84E88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jvera</dc:creator>
  <cp:lastModifiedBy>Zarita Chancos Mendoza</cp:lastModifiedBy>
  <cp:revision>21</cp:revision>
  <cp:lastPrinted>2019-07-08T15:29:00Z</cp:lastPrinted>
  <dcterms:created xsi:type="dcterms:W3CDTF">2021-03-12T19:48:00Z</dcterms:created>
  <dcterms:modified xsi:type="dcterms:W3CDTF">2021-08-26T19:56:00Z</dcterms:modified>
</cp:coreProperties>
</file>