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527FBB5" w:rsidR="00945CE0" w:rsidRDefault="00956728" w:rsidP="003110BA">
      <w:pPr>
        <w:spacing w:before="120" w:after="120"/>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7C6B74" w:rsidRPr="006B0AE6">
        <w:rPr>
          <w:rFonts w:ascii="Arial" w:hAnsi="Arial" w:cs="Arial"/>
          <w:b/>
          <w:sz w:val="18"/>
        </w:rPr>
        <w:t xml:space="preserve">CONTRATACION DEL </w:t>
      </w:r>
      <w:r w:rsidR="00FF7B26" w:rsidRPr="00FF7B26">
        <w:rPr>
          <w:rFonts w:ascii="Arial" w:hAnsi="Arial" w:cs="Arial"/>
          <w:b/>
          <w:sz w:val="18"/>
        </w:rPr>
        <w:t>SERVICIO DE MANTENIMIENTO DE 02 POZOS SÉPTICOS DE LA ESTACIÓN DE PESAJE HUANCAYO ADMINISTRADA POR LA UNIDAD DESCONCENTRADA DE JUNÍN</w:t>
      </w:r>
      <w:r w:rsidR="00FF7B26">
        <w:rPr>
          <w:rFonts w:ascii="Arial" w:hAnsi="Arial" w:cs="Arial"/>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7AF694F7"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3ACEBE0" w14:textId="4CA63B10" w:rsidR="00557DE4" w:rsidRPr="00557DE4" w:rsidRDefault="00557DE4" w:rsidP="00557DE4">
      <w:pPr>
        <w:spacing w:after="0" w:line="240" w:lineRule="auto"/>
        <w:jc w:val="both"/>
        <w:rPr>
          <w:rFonts w:ascii="Arial" w:eastAsia="Times New Roman" w:hAnsi="Arial" w:cs="Arial"/>
          <w:sz w:val="20"/>
          <w:szCs w:val="20"/>
          <w:lang w:val="es-PE"/>
        </w:rPr>
      </w:pPr>
      <w:r w:rsidRPr="00557DE4">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7DE4">
        <w:rPr>
          <w:rFonts w:ascii="Arial" w:eastAsia="Times New Roman" w:hAnsi="Arial" w:cs="Arial"/>
          <w:sz w:val="20"/>
          <w:szCs w:val="20"/>
          <w:lang w:val="es-PE"/>
        </w:rPr>
        <w:t>N°</w:t>
      </w:r>
      <w:proofErr w:type="spellEnd"/>
      <w:r w:rsidRPr="00557DE4">
        <w:rPr>
          <w:rFonts w:ascii="Arial" w:eastAsia="Times New Roman" w:hAnsi="Arial" w:cs="Arial"/>
          <w:sz w:val="20"/>
          <w:szCs w:val="20"/>
          <w:lang w:val="es-PE"/>
        </w:rPr>
        <w:t xml:space="preserve"> 30225- Ley de Contrataciones del Estado, el artículo 138.4 de su reglamento, aprobado con el D.S </w:t>
      </w:r>
      <w:proofErr w:type="spellStart"/>
      <w:r w:rsidRPr="00557DE4">
        <w:rPr>
          <w:rFonts w:ascii="Arial" w:eastAsia="Times New Roman" w:hAnsi="Arial" w:cs="Arial"/>
          <w:sz w:val="20"/>
          <w:szCs w:val="20"/>
          <w:lang w:val="es-PE"/>
        </w:rPr>
        <w:t>N°</w:t>
      </w:r>
      <w:proofErr w:type="spellEnd"/>
      <w:r w:rsidRPr="00557DE4">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  </w:t>
      </w:r>
    </w:p>
    <w:p w14:paraId="2344CEE4" w14:textId="77777777" w:rsidR="00557DE4" w:rsidRPr="00557DE4" w:rsidRDefault="00557DE4" w:rsidP="00557DE4">
      <w:pPr>
        <w:spacing w:after="0" w:line="240" w:lineRule="auto"/>
        <w:jc w:val="both"/>
        <w:rPr>
          <w:rFonts w:ascii="Arial" w:eastAsia="Times New Roman" w:hAnsi="Arial" w:cs="Arial"/>
          <w:sz w:val="20"/>
          <w:szCs w:val="20"/>
          <w:lang w:val="es-PE"/>
        </w:rPr>
      </w:pPr>
    </w:p>
    <w:p w14:paraId="3D434A87" w14:textId="555BF3D3" w:rsidR="00557DE4" w:rsidRDefault="00557DE4" w:rsidP="00557DE4">
      <w:pPr>
        <w:spacing w:after="0" w:line="240" w:lineRule="auto"/>
        <w:jc w:val="both"/>
        <w:rPr>
          <w:rFonts w:ascii="Arial" w:eastAsia="Times New Roman" w:hAnsi="Arial" w:cs="Arial"/>
          <w:sz w:val="20"/>
          <w:szCs w:val="20"/>
          <w:lang w:val="es-PE"/>
        </w:rPr>
      </w:pPr>
      <w:r w:rsidRPr="00557DE4">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3A5D179" w14:textId="77777777" w:rsidR="00557DE4" w:rsidRPr="00557DE4" w:rsidRDefault="00557DE4" w:rsidP="00557DE4">
      <w:pPr>
        <w:spacing w:after="0" w:line="240" w:lineRule="auto"/>
        <w:jc w:val="both"/>
        <w:rPr>
          <w:rFonts w:ascii="Arial" w:eastAsia="Times New Roman" w:hAnsi="Arial" w:cs="Arial"/>
          <w:sz w:val="20"/>
          <w:szCs w:val="20"/>
          <w:lang w:val="es-PE"/>
        </w:rPr>
      </w:pPr>
    </w:p>
    <w:p w14:paraId="6EE2B9C4" w14:textId="403B3F20" w:rsidR="00557DE4" w:rsidRPr="00557DE4" w:rsidRDefault="00557DE4" w:rsidP="00557DE4">
      <w:pPr>
        <w:spacing w:after="0" w:line="240" w:lineRule="auto"/>
        <w:jc w:val="both"/>
        <w:rPr>
          <w:rFonts w:ascii="Arial" w:eastAsia="Times New Roman" w:hAnsi="Arial" w:cs="Arial"/>
          <w:sz w:val="20"/>
          <w:szCs w:val="20"/>
          <w:lang w:val="es-PE"/>
        </w:rPr>
      </w:pPr>
      <w:r w:rsidRPr="00557DE4">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7DE4">
        <w:rPr>
          <w:rFonts w:ascii="Arial" w:eastAsia="Times New Roman" w:hAnsi="Arial" w:cs="Arial"/>
          <w:sz w:val="20"/>
          <w:szCs w:val="20"/>
          <w:lang w:val="es-PE"/>
        </w:rPr>
        <w:t>Sutran</w:t>
      </w:r>
      <w:proofErr w:type="spellEnd"/>
      <w:r w:rsidRPr="00557DE4">
        <w:rPr>
          <w:rFonts w:ascii="Arial" w:eastAsia="Times New Roman" w:hAnsi="Arial" w:cs="Arial"/>
          <w:sz w:val="20"/>
          <w:szCs w:val="20"/>
          <w:lang w:val="es-PE"/>
        </w:rPr>
        <w:t xml:space="preserve">.  </w:t>
      </w:r>
    </w:p>
    <w:p w14:paraId="0AFD8E91" w14:textId="77777777" w:rsidR="00557DE4" w:rsidRPr="00557DE4" w:rsidRDefault="00557DE4" w:rsidP="00557DE4">
      <w:pPr>
        <w:spacing w:after="0" w:line="240" w:lineRule="auto"/>
        <w:jc w:val="both"/>
        <w:rPr>
          <w:rFonts w:ascii="Arial" w:eastAsia="Times New Roman" w:hAnsi="Arial" w:cs="Arial"/>
          <w:sz w:val="20"/>
          <w:szCs w:val="20"/>
          <w:lang w:val="es-PE"/>
        </w:rPr>
      </w:pPr>
    </w:p>
    <w:p w14:paraId="7E5DD848" w14:textId="46994C2D" w:rsidR="007C6B74" w:rsidRPr="00956728" w:rsidRDefault="00557DE4" w:rsidP="00557DE4">
      <w:pPr>
        <w:spacing w:after="0" w:line="240" w:lineRule="auto"/>
        <w:jc w:val="both"/>
        <w:rPr>
          <w:rFonts w:ascii="Arial" w:eastAsia="Times New Roman" w:hAnsi="Arial" w:cs="Arial"/>
          <w:sz w:val="20"/>
          <w:szCs w:val="20"/>
          <w:lang w:val="es-PE"/>
        </w:rPr>
      </w:pPr>
      <w:r w:rsidRPr="00557DE4">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557DE4">
        <w:rPr>
          <w:rFonts w:ascii="Arial" w:eastAsia="Times New Roman" w:hAnsi="Arial" w:cs="Arial"/>
          <w:sz w:val="20"/>
          <w:szCs w:val="20"/>
          <w:lang w:val="es-PE"/>
        </w:rPr>
        <w:t>Sutran</w:t>
      </w:r>
      <w:proofErr w:type="spellEnd"/>
      <w:r w:rsidRPr="00557DE4">
        <w:rPr>
          <w:rFonts w:ascii="Arial" w:eastAsia="Times New Roman" w:hAnsi="Arial" w:cs="Arial"/>
          <w:sz w:val="20"/>
          <w:szCs w:val="20"/>
          <w:lang w:val="es-PE"/>
        </w:rPr>
        <w:t xml:space="preserve"> pueda accionar.</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bookmarkStart w:id="0" w:name="_GoBack"/>
      <w:bookmarkEnd w:id="0"/>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04E6" w14:textId="77777777" w:rsidR="00306E7F" w:rsidRDefault="00306E7F" w:rsidP="001B2177">
      <w:pPr>
        <w:spacing w:after="0" w:line="240" w:lineRule="auto"/>
      </w:pPr>
      <w:r>
        <w:separator/>
      </w:r>
    </w:p>
  </w:endnote>
  <w:endnote w:type="continuationSeparator" w:id="0">
    <w:p w14:paraId="2BB6EC18" w14:textId="77777777" w:rsidR="00306E7F" w:rsidRDefault="00306E7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FAAE" w14:textId="77777777" w:rsidR="00306E7F" w:rsidRDefault="00306E7F" w:rsidP="001B2177">
      <w:pPr>
        <w:spacing w:after="0" w:line="240" w:lineRule="auto"/>
      </w:pPr>
      <w:r>
        <w:separator/>
      </w:r>
    </w:p>
  </w:footnote>
  <w:footnote w:type="continuationSeparator" w:id="0">
    <w:p w14:paraId="0A6637F4" w14:textId="77777777" w:rsidR="00306E7F" w:rsidRDefault="00306E7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2021-06-09T21:05:00Z</dcterms:modified>
</cp:coreProperties>
</file>